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EA" w:rsidRDefault="008672D9" w:rsidP="00432706">
      <w:pPr>
        <w:rPr>
          <w:rFonts w:ascii="Times New Roman" w:hAnsi="Times New Roman" w:cs="Times New Roman"/>
          <w:sz w:val="24"/>
          <w:szCs w:val="24"/>
          <w:u w:val="single"/>
        </w:rPr>
      </w:pPr>
      <w:r w:rsidRPr="00D1307B">
        <w:rPr>
          <w:rFonts w:ascii="Times New Roman" w:hAnsi="Times New Roman" w:cs="Times New Roman"/>
          <w:sz w:val="24"/>
          <w:szCs w:val="24"/>
          <w:u w:val="single"/>
        </w:rPr>
        <w:t>Montessori Maths and Cosmic Education:</w:t>
      </w:r>
    </w:p>
    <w:p w:rsidR="00ED2278" w:rsidRDefault="00ED2278" w:rsidP="00ED2278">
      <w:pPr>
        <w:pStyle w:val="NormalWeb"/>
      </w:pPr>
    </w:p>
    <w:p w:rsidR="00C24553" w:rsidRDefault="00ED2278" w:rsidP="00ED2278">
      <w:pPr>
        <w:pStyle w:val="NormalWeb"/>
      </w:pPr>
      <w:r>
        <w:t>Maria Montessori’s concept of mathematics as a means of connecting to the universe is completely different to skills and strategy based programmes, such as the ‘numeracy project,’ run in our state schools today.  Yet the breakdown of learning areas in the New Zealand curriculum leans toward realising what Montessori mathematics is all about. It states…</w:t>
      </w:r>
      <w:r w:rsidR="00C24553">
        <w:t xml:space="preserve"> </w:t>
      </w:r>
      <w:r>
        <w:t>“</w:t>
      </w:r>
      <w:r w:rsidRPr="00111AFB">
        <w:t xml:space="preserve">Mathematics is the exploration and use of patterns and relationships in quantities, space, and time. Statistics is the exploration and use of patterns and relationships in </w:t>
      </w:r>
      <w:proofErr w:type="gramStart"/>
      <w:r w:rsidRPr="00111AFB">
        <w:t>data</w:t>
      </w:r>
      <w:r w:rsidR="00C24553">
        <w:t xml:space="preserve"> </w:t>
      </w:r>
      <w:r>
        <w:t>”</w:t>
      </w:r>
      <w:proofErr w:type="gramEnd"/>
      <w:r>
        <w:t>(New Zealand Curriculum (NZC), 2007)</w:t>
      </w:r>
      <w:r w:rsidR="00C24553">
        <w:t xml:space="preserve">.                              </w:t>
      </w:r>
    </w:p>
    <w:p w:rsidR="00EF05E5" w:rsidRPr="00D1307B" w:rsidRDefault="00ED2278" w:rsidP="00ED2278">
      <w:pPr>
        <w:pStyle w:val="NormalWeb"/>
        <w:rPr>
          <w:u w:val="single"/>
        </w:rPr>
      </w:pPr>
      <w:r>
        <w:t>While it has the noble goal of helping children make sense of their world, it seeks to do this through the concept of number, something that is a human construct, a type of language and this in itself limits us. Montessori does not see Maths and Statistics as two related but separate disciplines although they often involve different thinking and problem-solving strategies, different approaches, explanations and investigation</w:t>
      </w:r>
      <w:r>
        <w:t xml:space="preserve">. </w:t>
      </w:r>
      <w:r>
        <w:t>Montessori Maths is an integral part of everything. Our entire civilization and environment and even space itself are mathematical marvels we can discover.</w:t>
      </w:r>
    </w:p>
    <w:p w:rsidR="0064532A" w:rsidRPr="00D1307B" w:rsidRDefault="00D4617C" w:rsidP="0064532A">
      <w:pPr>
        <w:rPr>
          <w:rFonts w:ascii="Times New Roman" w:hAnsi="Times New Roman" w:cs="Times New Roman"/>
          <w:sz w:val="24"/>
          <w:szCs w:val="24"/>
        </w:rPr>
      </w:pPr>
      <w:r w:rsidRPr="00D1307B">
        <w:rPr>
          <w:rFonts w:ascii="Times New Roman" w:hAnsi="Times New Roman" w:cs="Times New Roman"/>
          <w:sz w:val="24"/>
          <w:szCs w:val="24"/>
        </w:rPr>
        <w:t xml:space="preserve">In Montessori Maths, </w:t>
      </w:r>
      <w:r w:rsidR="006C41A9" w:rsidRPr="00D1307B">
        <w:rPr>
          <w:rFonts w:ascii="Times New Roman" w:hAnsi="Times New Roman" w:cs="Times New Roman"/>
          <w:sz w:val="24"/>
          <w:szCs w:val="24"/>
        </w:rPr>
        <w:t xml:space="preserve">man-made </w:t>
      </w:r>
      <w:r w:rsidRPr="00D1307B">
        <w:rPr>
          <w:rFonts w:ascii="Times New Roman" w:hAnsi="Times New Roman" w:cs="Times New Roman"/>
          <w:sz w:val="24"/>
          <w:szCs w:val="24"/>
        </w:rPr>
        <w:t xml:space="preserve">mathematical concepts are tools used to build </w:t>
      </w:r>
      <w:r w:rsidR="007C026C" w:rsidRPr="00D1307B">
        <w:rPr>
          <w:rFonts w:ascii="Times New Roman" w:hAnsi="Times New Roman" w:cs="Times New Roman"/>
          <w:sz w:val="24"/>
          <w:szCs w:val="24"/>
        </w:rPr>
        <w:t xml:space="preserve">an </w:t>
      </w:r>
      <w:r w:rsidRPr="00D1307B">
        <w:rPr>
          <w:rFonts w:ascii="Times New Roman" w:hAnsi="Times New Roman" w:cs="Times New Roman"/>
          <w:sz w:val="24"/>
          <w:szCs w:val="24"/>
        </w:rPr>
        <w:t>understanding of the known universe and to explore the unknown</w:t>
      </w:r>
      <w:r w:rsidR="006E4C74" w:rsidRPr="00D1307B">
        <w:rPr>
          <w:rFonts w:ascii="Times New Roman" w:hAnsi="Times New Roman" w:cs="Times New Roman"/>
          <w:sz w:val="24"/>
          <w:szCs w:val="24"/>
        </w:rPr>
        <w:t xml:space="preserve">. </w:t>
      </w:r>
      <w:r w:rsidR="007D56B8" w:rsidRPr="00D1307B">
        <w:rPr>
          <w:rFonts w:ascii="Times New Roman" w:hAnsi="Times New Roman" w:cs="Times New Roman"/>
          <w:sz w:val="24"/>
          <w:szCs w:val="24"/>
        </w:rPr>
        <w:t xml:space="preserve">But, while </w:t>
      </w:r>
      <w:r w:rsidR="009D0538" w:rsidRPr="00D1307B">
        <w:rPr>
          <w:rFonts w:ascii="Times New Roman" w:hAnsi="Times New Roman" w:cs="Times New Roman"/>
          <w:sz w:val="24"/>
          <w:szCs w:val="24"/>
        </w:rPr>
        <w:t xml:space="preserve">Montessori is a scientifically proven approach to education </w:t>
      </w:r>
      <w:r w:rsidR="007D56B8" w:rsidRPr="00D1307B">
        <w:rPr>
          <w:rFonts w:ascii="Times New Roman" w:hAnsi="Times New Roman" w:cs="Times New Roman"/>
          <w:sz w:val="24"/>
          <w:szCs w:val="24"/>
        </w:rPr>
        <w:t>and the Montessori maths progressions</w:t>
      </w:r>
      <w:r w:rsidR="009D0538" w:rsidRPr="00D1307B">
        <w:rPr>
          <w:rFonts w:ascii="Times New Roman" w:hAnsi="Times New Roman" w:cs="Times New Roman"/>
          <w:sz w:val="24"/>
          <w:szCs w:val="24"/>
        </w:rPr>
        <w:t xml:space="preserve"> develop concrete concepts before moving to abstraction</w:t>
      </w:r>
      <w:r w:rsidR="007D56B8" w:rsidRPr="00D1307B">
        <w:rPr>
          <w:rFonts w:ascii="Times New Roman" w:hAnsi="Times New Roman" w:cs="Times New Roman"/>
          <w:sz w:val="24"/>
          <w:szCs w:val="24"/>
        </w:rPr>
        <w:t xml:space="preserve">, </w:t>
      </w:r>
      <w:r w:rsidR="009D0538" w:rsidRPr="00D1307B">
        <w:rPr>
          <w:rFonts w:ascii="Times New Roman" w:hAnsi="Times New Roman" w:cs="Times New Roman"/>
          <w:sz w:val="24"/>
          <w:szCs w:val="24"/>
        </w:rPr>
        <w:t xml:space="preserve">it is a poor representation to </w:t>
      </w:r>
      <w:r w:rsidR="007D56B8" w:rsidRPr="00D1307B">
        <w:rPr>
          <w:rFonts w:ascii="Times New Roman" w:hAnsi="Times New Roman" w:cs="Times New Roman"/>
          <w:sz w:val="24"/>
          <w:szCs w:val="24"/>
        </w:rPr>
        <w:t>confine it to this limited definition</w:t>
      </w:r>
      <w:r w:rsidR="009D0538" w:rsidRPr="00D1307B">
        <w:rPr>
          <w:rFonts w:ascii="Times New Roman" w:hAnsi="Times New Roman" w:cs="Times New Roman"/>
          <w:sz w:val="24"/>
          <w:szCs w:val="24"/>
        </w:rPr>
        <w:t xml:space="preserve"> or separate the maths curriculum from other ‘curriculum’ areas. </w:t>
      </w:r>
      <w:r w:rsidR="003E6AAE" w:rsidRPr="00D1307B">
        <w:rPr>
          <w:rFonts w:ascii="Times New Roman" w:hAnsi="Times New Roman" w:cs="Times New Roman"/>
          <w:sz w:val="24"/>
          <w:szCs w:val="24"/>
        </w:rPr>
        <w:t>Both</w:t>
      </w:r>
      <w:r w:rsidR="00D33BEF" w:rsidRPr="00D1307B">
        <w:rPr>
          <w:rFonts w:ascii="Times New Roman" w:hAnsi="Times New Roman" w:cs="Times New Roman"/>
          <w:sz w:val="24"/>
          <w:szCs w:val="24"/>
        </w:rPr>
        <w:t xml:space="preserve"> Montessori maths</w:t>
      </w:r>
      <w:r w:rsidR="003E6AAE" w:rsidRPr="00D1307B">
        <w:rPr>
          <w:rFonts w:ascii="Times New Roman" w:hAnsi="Times New Roman" w:cs="Times New Roman"/>
          <w:sz w:val="24"/>
          <w:szCs w:val="24"/>
        </w:rPr>
        <w:t xml:space="preserve"> styles</w:t>
      </w:r>
      <w:r w:rsidR="00D33BEF" w:rsidRPr="00D1307B">
        <w:rPr>
          <w:rFonts w:ascii="Times New Roman" w:hAnsi="Times New Roman" w:cs="Times New Roman"/>
          <w:sz w:val="24"/>
          <w:szCs w:val="24"/>
        </w:rPr>
        <w:t xml:space="preserve"> and the NZ Curriculum align in their undertaking that “Mathematics is the exploration and use of patterns and relationships in quantities, space, and time,” and they both claim to “equip students with effective means for investigating, interpreting, explaining, and making sense of the world in which they live</w:t>
      </w:r>
      <w:r w:rsidR="007D56B8" w:rsidRPr="00D1307B">
        <w:rPr>
          <w:rFonts w:ascii="Times New Roman" w:hAnsi="Times New Roman" w:cs="Times New Roman"/>
          <w:sz w:val="24"/>
          <w:szCs w:val="24"/>
        </w:rPr>
        <w:t xml:space="preserve">,” </w:t>
      </w:r>
      <w:r w:rsidR="00D33BEF" w:rsidRPr="00D1307B">
        <w:rPr>
          <w:rFonts w:ascii="Times New Roman" w:hAnsi="Times New Roman" w:cs="Times New Roman"/>
          <w:sz w:val="24"/>
          <w:szCs w:val="24"/>
        </w:rPr>
        <w:t>the NZ Curriculum treats it as a necessary skill and a discipline (NZ Curriculum</w:t>
      </w:r>
      <w:r w:rsidR="00DE41BE" w:rsidRPr="00D1307B">
        <w:rPr>
          <w:rFonts w:ascii="Times New Roman" w:hAnsi="Times New Roman" w:cs="Times New Roman"/>
          <w:sz w:val="24"/>
          <w:szCs w:val="24"/>
        </w:rPr>
        <w:t>, 2007</w:t>
      </w:r>
      <w:r w:rsidR="009946F4" w:rsidRPr="00D1307B">
        <w:rPr>
          <w:rFonts w:ascii="Times New Roman" w:hAnsi="Times New Roman" w:cs="Times New Roman"/>
          <w:sz w:val="24"/>
          <w:szCs w:val="24"/>
        </w:rPr>
        <w:t>)</w:t>
      </w:r>
      <w:r w:rsidR="007D56B8" w:rsidRPr="00D1307B">
        <w:rPr>
          <w:rFonts w:ascii="Times New Roman" w:hAnsi="Times New Roman" w:cs="Times New Roman"/>
          <w:sz w:val="24"/>
          <w:szCs w:val="24"/>
        </w:rPr>
        <w:t xml:space="preserve">. </w:t>
      </w:r>
      <w:r w:rsidR="009946F4" w:rsidRPr="00D1307B">
        <w:rPr>
          <w:rFonts w:ascii="Times New Roman" w:hAnsi="Times New Roman" w:cs="Times New Roman"/>
          <w:sz w:val="24"/>
          <w:szCs w:val="24"/>
        </w:rPr>
        <w:t xml:space="preserve">Montessori </w:t>
      </w:r>
      <w:r w:rsidR="001B54EB" w:rsidRPr="00D1307B">
        <w:rPr>
          <w:rFonts w:ascii="Times New Roman" w:hAnsi="Times New Roman" w:cs="Times New Roman"/>
          <w:sz w:val="24"/>
          <w:szCs w:val="24"/>
        </w:rPr>
        <w:t>co</w:t>
      </w:r>
      <w:r w:rsidR="0064532A" w:rsidRPr="00D1307B">
        <w:rPr>
          <w:rFonts w:ascii="Times New Roman" w:hAnsi="Times New Roman" w:cs="Times New Roman"/>
          <w:sz w:val="24"/>
          <w:szCs w:val="24"/>
        </w:rPr>
        <w:t>n</w:t>
      </w:r>
      <w:r w:rsidR="001B54EB" w:rsidRPr="00D1307B">
        <w:rPr>
          <w:rFonts w:ascii="Times New Roman" w:hAnsi="Times New Roman" w:cs="Times New Roman"/>
          <w:sz w:val="24"/>
          <w:szCs w:val="24"/>
        </w:rPr>
        <w:t>tinues</w:t>
      </w:r>
      <w:r w:rsidR="009946F4" w:rsidRPr="00D1307B">
        <w:rPr>
          <w:rFonts w:ascii="Times New Roman" w:hAnsi="Times New Roman" w:cs="Times New Roman"/>
          <w:sz w:val="24"/>
          <w:szCs w:val="24"/>
        </w:rPr>
        <w:t xml:space="preserve"> beyond </w:t>
      </w:r>
      <w:r w:rsidR="007D56B8" w:rsidRPr="00D1307B">
        <w:rPr>
          <w:rFonts w:ascii="Times New Roman" w:hAnsi="Times New Roman" w:cs="Times New Roman"/>
          <w:sz w:val="24"/>
          <w:szCs w:val="24"/>
        </w:rPr>
        <w:t>this;</w:t>
      </w:r>
      <w:r w:rsidR="009946F4" w:rsidRPr="00D1307B">
        <w:rPr>
          <w:rFonts w:ascii="Times New Roman" w:hAnsi="Times New Roman" w:cs="Times New Roman"/>
          <w:sz w:val="24"/>
          <w:szCs w:val="24"/>
        </w:rPr>
        <w:t xml:space="preserve"> it</w:t>
      </w:r>
      <w:r w:rsidR="00D33BEF" w:rsidRPr="00D1307B">
        <w:rPr>
          <w:rFonts w:ascii="Times New Roman" w:hAnsi="Times New Roman" w:cs="Times New Roman"/>
          <w:sz w:val="24"/>
          <w:szCs w:val="24"/>
        </w:rPr>
        <w:t xml:space="preserve"> </w:t>
      </w:r>
      <w:r w:rsidR="009946F4" w:rsidRPr="00D1307B">
        <w:rPr>
          <w:rFonts w:ascii="Times New Roman" w:hAnsi="Times New Roman" w:cs="Times New Roman"/>
          <w:sz w:val="24"/>
          <w:szCs w:val="24"/>
        </w:rPr>
        <w:t xml:space="preserve">surpasses </w:t>
      </w:r>
      <w:r w:rsidR="00D33BEF" w:rsidRPr="00D1307B">
        <w:rPr>
          <w:rFonts w:ascii="Times New Roman" w:hAnsi="Times New Roman" w:cs="Times New Roman"/>
          <w:sz w:val="24"/>
          <w:szCs w:val="24"/>
        </w:rPr>
        <w:t>the</w:t>
      </w:r>
      <w:r w:rsidRPr="00D1307B">
        <w:rPr>
          <w:rFonts w:ascii="Times New Roman" w:hAnsi="Times New Roman" w:cs="Times New Roman"/>
          <w:sz w:val="24"/>
          <w:szCs w:val="24"/>
        </w:rPr>
        <w:t xml:space="preserve"> idea of a holistic or integrated curriculum, as the heart of these is still the curriculum. At the heart of Montessori Cosmic education </w:t>
      </w:r>
      <w:r w:rsidR="0064532A" w:rsidRPr="00D1307B">
        <w:rPr>
          <w:rFonts w:ascii="Times New Roman" w:hAnsi="Times New Roman" w:cs="Times New Roman"/>
          <w:sz w:val="24"/>
          <w:szCs w:val="24"/>
        </w:rPr>
        <w:t xml:space="preserve">(from the Greek word </w:t>
      </w:r>
      <w:proofErr w:type="spellStart"/>
      <w:r w:rsidR="0064532A" w:rsidRPr="00D1307B">
        <w:rPr>
          <w:rStyle w:val="Emphasis"/>
          <w:rFonts w:ascii="Times New Roman" w:hAnsi="Times New Roman" w:cs="Times New Roman"/>
          <w:sz w:val="24"/>
          <w:szCs w:val="24"/>
        </w:rPr>
        <w:t>kosmos</w:t>
      </w:r>
      <w:proofErr w:type="spellEnd"/>
      <w:r w:rsidR="0064532A" w:rsidRPr="00D1307B">
        <w:rPr>
          <w:rFonts w:ascii="Times New Roman" w:hAnsi="Times New Roman" w:cs="Times New Roman"/>
          <w:sz w:val="24"/>
          <w:szCs w:val="24"/>
        </w:rPr>
        <w:t xml:space="preserve"> meaning order), </w:t>
      </w:r>
      <w:r w:rsidRPr="00D1307B">
        <w:rPr>
          <w:rFonts w:ascii="Times New Roman" w:hAnsi="Times New Roman" w:cs="Times New Roman"/>
          <w:sz w:val="24"/>
          <w:szCs w:val="24"/>
        </w:rPr>
        <w:t>is a deep and intrinsic connection to the very fabric of the universe</w:t>
      </w:r>
      <w:r w:rsidR="008672D9" w:rsidRPr="00D1307B">
        <w:rPr>
          <w:rFonts w:ascii="Times New Roman" w:hAnsi="Times New Roman" w:cs="Times New Roman"/>
          <w:sz w:val="24"/>
          <w:szCs w:val="24"/>
        </w:rPr>
        <w:t>*</w:t>
      </w:r>
      <w:r w:rsidR="007D56B8" w:rsidRPr="00D1307B">
        <w:rPr>
          <w:rFonts w:ascii="Times New Roman" w:hAnsi="Times New Roman" w:cs="Times New Roman"/>
          <w:sz w:val="24"/>
          <w:szCs w:val="24"/>
        </w:rPr>
        <w:t xml:space="preserve"> (see non-verbal image and commentary).</w:t>
      </w:r>
      <w:r w:rsidR="0064532A" w:rsidRPr="00D1307B">
        <w:rPr>
          <w:rFonts w:ascii="Times New Roman" w:hAnsi="Times New Roman" w:cs="Times New Roman"/>
          <w:sz w:val="24"/>
          <w:szCs w:val="24"/>
        </w:rPr>
        <w:t> </w:t>
      </w:r>
    </w:p>
    <w:p w:rsidR="009A1640" w:rsidRPr="00D1307B" w:rsidRDefault="00F56FF3" w:rsidP="008379BE">
      <w:pPr>
        <w:pStyle w:val="ListParagraph"/>
        <w:ind w:left="0"/>
        <w:jc w:val="both"/>
        <w:rPr>
          <w:rFonts w:ascii="Times New Roman" w:hAnsi="Times New Roman" w:cs="Times New Roman"/>
          <w:sz w:val="24"/>
          <w:szCs w:val="24"/>
        </w:rPr>
      </w:pPr>
      <w:r w:rsidRPr="00D1307B">
        <w:rPr>
          <w:rFonts w:ascii="Times New Roman" w:hAnsi="Times New Roman" w:cs="Times New Roman"/>
          <w:sz w:val="24"/>
          <w:szCs w:val="24"/>
        </w:rPr>
        <w:t xml:space="preserve">The Montessori math programme </w:t>
      </w:r>
      <w:r w:rsidR="007D56B8" w:rsidRPr="00D1307B">
        <w:rPr>
          <w:rFonts w:ascii="Times New Roman" w:hAnsi="Times New Roman" w:cs="Times New Roman"/>
          <w:sz w:val="24"/>
          <w:szCs w:val="24"/>
        </w:rPr>
        <w:t>and materials were</w:t>
      </w:r>
      <w:r w:rsidRPr="00D1307B">
        <w:rPr>
          <w:rFonts w:ascii="Times New Roman" w:hAnsi="Times New Roman" w:cs="Times New Roman"/>
          <w:sz w:val="24"/>
          <w:szCs w:val="24"/>
        </w:rPr>
        <w:t xml:space="preserve"> developed </w:t>
      </w:r>
      <w:r w:rsidR="00752982" w:rsidRPr="00D1307B">
        <w:rPr>
          <w:rFonts w:ascii="Times New Roman" w:hAnsi="Times New Roman" w:cs="Times New Roman"/>
          <w:sz w:val="24"/>
          <w:szCs w:val="24"/>
        </w:rPr>
        <w:t xml:space="preserve">through observation and experimentation </w:t>
      </w:r>
      <w:r w:rsidR="007D56B8" w:rsidRPr="00D1307B">
        <w:rPr>
          <w:rFonts w:ascii="Times New Roman" w:hAnsi="Times New Roman" w:cs="Times New Roman"/>
          <w:sz w:val="24"/>
          <w:szCs w:val="24"/>
        </w:rPr>
        <w:t>aligned with</w:t>
      </w:r>
      <w:r w:rsidRPr="00D1307B">
        <w:rPr>
          <w:rFonts w:ascii="Times New Roman" w:hAnsi="Times New Roman" w:cs="Times New Roman"/>
          <w:sz w:val="24"/>
          <w:szCs w:val="24"/>
        </w:rPr>
        <w:t xml:space="preserve"> a comprehensive understanding of human development, encompassing </w:t>
      </w:r>
      <w:r w:rsidR="009A1640" w:rsidRPr="00D1307B">
        <w:rPr>
          <w:rFonts w:ascii="Times New Roman" w:hAnsi="Times New Roman" w:cs="Times New Roman"/>
          <w:sz w:val="24"/>
          <w:szCs w:val="24"/>
        </w:rPr>
        <w:t>the Four Planes of Development (Birth to six, six to twelve, twelve to eighteen and eighteen to twenty-four</w:t>
      </w:r>
      <w:r w:rsidR="007D56B8" w:rsidRPr="00D1307B">
        <w:rPr>
          <w:rFonts w:ascii="Times New Roman" w:hAnsi="Times New Roman" w:cs="Times New Roman"/>
          <w:sz w:val="24"/>
          <w:szCs w:val="24"/>
        </w:rPr>
        <w:t xml:space="preserve"> years</w:t>
      </w:r>
      <w:r w:rsidR="009A1640" w:rsidRPr="00D1307B">
        <w:rPr>
          <w:rFonts w:ascii="Times New Roman" w:hAnsi="Times New Roman" w:cs="Times New Roman"/>
          <w:sz w:val="24"/>
          <w:szCs w:val="24"/>
        </w:rPr>
        <w:t xml:space="preserve">), and the sensitivities </w:t>
      </w:r>
      <w:r w:rsidR="009946F4" w:rsidRPr="00D1307B">
        <w:rPr>
          <w:rFonts w:ascii="Times New Roman" w:hAnsi="Times New Roman" w:cs="Times New Roman"/>
          <w:sz w:val="24"/>
          <w:szCs w:val="24"/>
        </w:rPr>
        <w:t xml:space="preserve">(Sensitive Periods) </w:t>
      </w:r>
      <w:r w:rsidR="009A1640" w:rsidRPr="00D1307B">
        <w:rPr>
          <w:rFonts w:ascii="Times New Roman" w:hAnsi="Times New Roman" w:cs="Times New Roman"/>
          <w:sz w:val="24"/>
          <w:szCs w:val="24"/>
        </w:rPr>
        <w:t xml:space="preserve">that are unique to each plane. </w:t>
      </w:r>
      <w:r w:rsidR="009946F4" w:rsidRPr="00D1307B">
        <w:rPr>
          <w:rFonts w:ascii="Times New Roman" w:hAnsi="Times New Roman" w:cs="Times New Roman"/>
          <w:sz w:val="24"/>
          <w:szCs w:val="24"/>
        </w:rPr>
        <w:t>S</w:t>
      </w:r>
      <w:r w:rsidR="00400A86" w:rsidRPr="00D1307B">
        <w:rPr>
          <w:rFonts w:ascii="Times New Roman" w:hAnsi="Times New Roman" w:cs="Times New Roman"/>
          <w:sz w:val="24"/>
          <w:szCs w:val="24"/>
        </w:rPr>
        <w:t xml:space="preserve">ensitive </w:t>
      </w:r>
      <w:r w:rsidR="009946F4" w:rsidRPr="00D1307B">
        <w:rPr>
          <w:rFonts w:ascii="Times New Roman" w:hAnsi="Times New Roman" w:cs="Times New Roman"/>
          <w:sz w:val="24"/>
          <w:szCs w:val="24"/>
        </w:rPr>
        <w:t>p</w:t>
      </w:r>
      <w:r w:rsidR="00400A86" w:rsidRPr="00D1307B">
        <w:rPr>
          <w:rFonts w:ascii="Times New Roman" w:hAnsi="Times New Roman" w:cs="Times New Roman"/>
          <w:sz w:val="24"/>
          <w:szCs w:val="24"/>
        </w:rPr>
        <w:t xml:space="preserve">eriods occur when the child is especially sensitive to learning specific skills that they are </w:t>
      </w:r>
      <w:r w:rsidR="009946F4" w:rsidRPr="00D1307B">
        <w:rPr>
          <w:rFonts w:ascii="Times New Roman" w:hAnsi="Times New Roman" w:cs="Times New Roman"/>
          <w:sz w:val="24"/>
          <w:szCs w:val="24"/>
        </w:rPr>
        <w:t>pre-</w:t>
      </w:r>
      <w:r w:rsidR="00400A86" w:rsidRPr="00D1307B">
        <w:rPr>
          <w:rFonts w:ascii="Times New Roman" w:hAnsi="Times New Roman" w:cs="Times New Roman"/>
          <w:sz w:val="24"/>
          <w:szCs w:val="24"/>
        </w:rPr>
        <w:t xml:space="preserve">programmed to develop (such as walking, talking, </w:t>
      </w:r>
      <w:r w:rsidR="007D56B8" w:rsidRPr="00D1307B">
        <w:rPr>
          <w:rFonts w:ascii="Times New Roman" w:hAnsi="Times New Roman" w:cs="Times New Roman"/>
          <w:sz w:val="24"/>
          <w:szCs w:val="24"/>
        </w:rPr>
        <w:t xml:space="preserve">and </w:t>
      </w:r>
      <w:r w:rsidR="00400A86" w:rsidRPr="00D1307B">
        <w:rPr>
          <w:rFonts w:ascii="Times New Roman" w:hAnsi="Times New Roman" w:cs="Times New Roman"/>
          <w:sz w:val="24"/>
          <w:szCs w:val="24"/>
        </w:rPr>
        <w:t xml:space="preserve">reading). </w:t>
      </w:r>
      <w:r w:rsidR="001C1EAF" w:rsidRPr="00D1307B">
        <w:rPr>
          <w:rFonts w:ascii="Times New Roman" w:hAnsi="Times New Roman" w:cs="Times New Roman"/>
          <w:sz w:val="24"/>
          <w:szCs w:val="24"/>
        </w:rPr>
        <w:t>It is the first two planes of development that are the most important, the first being the most crucial</w:t>
      </w:r>
      <w:r w:rsidR="00DE41BE" w:rsidRPr="00D1307B">
        <w:rPr>
          <w:rFonts w:ascii="Times New Roman" w:hAnsi="Times New Roman" w:cs="Times New Roman"/>
          <w:sz w:val="24"/>
          <w:szCs w:val="24"/>
        </w:rPr>
        <w:t xml:space="preserve"> (Montessori 1938</w:t>
      </w:r>
      <w:r w:rsidR="008F16E5" w:rsidRPr="00D1307B">
        <w:rPr>
          <w:rFonts w:ascii="Times New Roman" w:hAnsi="Times New Roman" w:cs="Times New Roman"/>
          <w:sz w:val="24"/>
          <w:szCs w:val="24"/>
        </w:rPr>
        <w:t>, retrieved from nobleworldmontessori.com)</w:t>
      </w:r>
      <w:r w:rsidR="001C1EAF" w:rsidRPr="00D1307B">
        <w:rPr>
          <w:rFonts w:ascii="Times New Roman" w:hAnsi="Times New Roman" w:cs="Times New Roman"/>
          <w:sz w:val="24"/>
          <w:szCs w:val="24"/>
        </w:rPr>
        <w:t xml:space="preserve">. </w:t>
      </w:r>
      <w:r w:rsidR="009A1640" w:rsidRPr="00D1307B">
        <w:rPr>
          <w:rFonts w:ascii="Times New Roman" w:hAnsi="Times New Roman" w:cs="Times New Roman"/>
          <w:sz w:val="24"/>
          <w:szCs w:val="24"/>
        </w:rPr>
        <w:t xml:space="preserve">From birth to six the child is a sensorial, hands-on explorer with an absorbent mind </w:t>
      </w:r>
      <w:r w:rsidR="001C1EAF" w:rsidRPr="00D1307B">
        <w:rPr>
          <w:rFonts w:ascii="Times New Roman" w:hAnsi="Times New Roman" w:cs="Times New Roman"/>
          <w:sz w:val="24"/>
          <w:szCs w:val="24"/>
        </w:rPr>
        <w:t xml:space="preserve">(0-3) </w:t>
      </w:r>
      <w:r w:rsidR="009A1640" w:rsidRPr="00D1307B">
        <w:rPr>
          <w:rFonts w:ascii="Times New Roman" w:hAnsi="Times New Roman" w:cs="Times New Roman"/>
          <w:sz w:val="24"/>
          <w:szCs w:val="24"/>
        </w:rPr>
        <w:t xml:space="preserve">and </w:t>
      </w:r>
      <w:r w:rsidR="001C1EAF" w:rsidRPr="00D1307B">
        <w:rPr>
          <w:rFonts w:ascii="Times New Roman" w:hAnsi="Times New Roman" w:cs="Times New Roman"/>
          <w:sz w:val="24"/>
          <w:szCs w:val="24"/>
        </w:rPr>
        <w:t>where the conscious mind is ‘born’</w:t>
      </w:r>
      <w:r w:rsidR="00400A86" w:rsidRPr="00D1307B">
        <w:rPr>
          <w:rFonts w:ascii="Times New Roman" w:hAnsi="Times New Roman" w:cs="Times New Roman"/>
          <w:sz w:val="24"/>
          <w:szCs w:val="24"/>
        </w:rPr>
        <w:t xml:space="preserve"> (3-6). </w:t>
      </w:r>
      <w:r w:rsidR="001C1EAF" w:rsidRPr="00D1307B">
        <w:rPr>
          <w:rFonts w:ascii="Times New Roman" w:hAnsi="Times New Roman" w:cs="Times New Roman"/>
          <w:sz w:val="24"/>
          <w:szCs w:val="24"/>
        </w:rPr>
        <w:t xml:space="preserve"> </w:t>
      </w:r>
      <w:r w:rsidR="009946F4" w:rsidRPr="00D1307B">
        <w:rPr>
          <w:rFonts w:ascii="Times New Roman" w:hAnsi="Times New Roman" w:cs="Times New Roman"/>
          <w:sz w:val="24"/>
          <w:szCs w:val="24"/>
        </w:rPr>
        <w:t>T</w:t>
      </w:r>
      <w:r w:rsidR="009A1640" w:rsidRPr="00D1307B">
        <w:rPr>
          <w:rFonts w:ascii="Times New Roman" w:hAnsi="Times New Roman" w:cs="Times New Roman"/>
          <w:sz w:val="24"/>
          <w:szCs w:val="24"/>
        </w:rPr>
        <w:t xml:space="preserve">he child is involved in </w:t>
      </w:r>
      <w:r w:rsidR="001C1EAF" w:rsidRPr="00D1307B">
        <w:rPr>
          <w:rFonts w:ascii="Times New Roman" w:hAnsi="Times New Roman" w:cs="Times New Roman"/>
          <w:sz w:val="24"/>
          <w:szCs w:val="24"/>
        </w:rPr>
        <w:t xml:space="preserve">constructing </w:t>
      </w:r>
      <w:r w:rsidR="001B54EB" w:rsidRPr="00D1307B">
        <w:rPr>
          <w:rFonts w:ascii="Times New Roman" w:hAnsi="Times New Roman" w:cs="Times New Roman"/>
          <w:sz w:val="24"/>
          <w:szCs w:val="24"/>
        </w:rPr>
        <w:t>‘</w:t>
      </w:r>
      <w:r w:rsidR="001C1EAF" w:rsidRPr="00D1307B">
        <w:rPr>
          <w:rFonts w:ascii="Times New Roman" w:hAnsi="Times New Roman" w:cs="Times New Roman"/>
          <w:sz w:val="24"/>
          <w:szCs w:val="24"/>
        </w:rPr>
        <w:t>self</w:t>
      </w:r>
      <w:r w:rsidR="001B54EB" w:rsidRPr="00D1307B">
        <w:rPr>
          <w:rFonts w:ascii="Times New Roman" w:hAnsi="Times New Roman" w:cs="Times New Roman"/>
          <w:sz w:val="24"/>
          <w:szCs w:val="24"/>
        </w:rPr>
        <w:t>’</w:t>
      </w:r>
      <w:r w:rsidR="001C1EAF" w:rsidRPr="00D1307B">
        <w:rPr>
          <w:rFonts w:ascii="Times New Roman" w:hAnsi="Times New Roman" w:cs="Times New Roman"/>
          <w:sz w:val="24"/>
          <w:szCs w:val="24"/>
        </w:rPr>
        <w:t xml:space="preserve"> through </w:t>
      </w:r>
      <w:r w:rsidR="009A1640" w:rsidRPr="00D1307B">
        <w:rPr>
          <w:rFonts w:ascii="Times New Roman" w:hAnsi="Times New Roman" w:cs="Times New Roman"/>
          <w:sz w:val="24"/>
          <w:szCs w:val="24"/>
        </w:rPr>
        <w:t>developing practical life skills</w:t>
      </w:r>
      <w:r w:rsidR="00EF05E5">
        <w:rPr>
          <w:rFonts w:ascii="Times New Roman" w:hAnsi="Times New Roman" w:cs="Times New Roman"/>
          <w:sz w:val="24"/>
          <w:szCs w:val="24"/>
        </w:rPr>
        <w:t>,</w:t>
      </w:r>
      <w:r w:rsidR="001C1EAF" w:rsidRPr="00D1307B">
        <w:rPr>
          <w:rFonts w:ascii="Times New Roman" w:hAnsi="Times New Roman" w:cs="Times New Roman"/>
          <w:sz w:val="24"/>
          <w:szCs w:val="24"/>
        </w:rPr>
        <w:t xml:space="preserve"> competence</w:t>
      </w:r>
      <w:r w:rsidR="001B54EB" w:rsidRPr="00D1307B">
        <w:rPr>
          <w:rFonts w:ascii="Times New Roman" w:hAnsi="Times New Roman" w:cs="Times New Roman"/>
          <w:sz w:val="24"/>
          <w:szCs w:val="24"/>
        </w:rPr>
        <w:t xml:space="preserve">, </w:t>
      </w:r>
      <w:r w:rsidR="001C1EAF" w:rsidRPr="00D1307B">
        <w:rPr>
          <w:rFonts w:ascii="Times New Roman" w:hAnsi="Times New Roman" w:cs="Times New Roman"/>
          <w:sz w:val="24"/>
          <w:szCs w:val="24"/>
        </w:rPr>
        <w:t>concentration, self-discipline</w:t>
      </w:r>
      <w:r w:rsidR="007D56B8" w:rsidRPr="00D1307B">
        <w:rPr>
          <w:rFonts w:ascii="Times New Roman" w:hAnsi="Times New Roman" w:cs="Times New Roman"/>
          <w:sz w:val="24"/>
          <w:szCs w:val="24"/>
        </w:rPr>
        <w:t>, manipulation of materials</w:t>
      </w:r>
      <w:r w:rsidR="001C1EAF" w:rsidRPr="00D1307B">
        <w:rPr>
          <w:rFonts w:ascii="Times New Roman" w:hAnsi="Times New Roman" w:cs="Times New Roman"/>
          <w:sz w:val="24"/>
          <w:szCs w:val="24"/>
        </w:rPr>
        <w:t xml:space="preserve"> and motivation through intrinsic satisfaction. </w:t>
      </w:r>
      <w:r w:rsidR="00400A86" w:rsidRPr="00D1307B">
        <w:rPr>
          <w:rFonts w:ascii="Times New Roman" w:hAnsi="Times New Roman" w:cs="Times New Roman"/>
          <w:sz w:val="24"/>
          <w:szCs w:val="24"/>
        </w:rPr>
        <w:t xml:space="preserve">Montessori </w:t>
      </w:r>
      <w:r w:rsidR="001C1EAF" w:rsidRPr="00D1307B">
        <w:rPr>
          <w:rFonts w:ascii="Times New Roman" w:hAnsi="Times New Roman" w:cs="Times New Roman"/>
          <w:sz w:val="24"/>
          <w:szCs w:val="24"/>
        </w:rPr>
        <w:t xml:space="preserve">math materials give them a concrete introduction to </w:t>
      </w:r>
      <w:r w:rsidR="001C1EAF" w:rsidRPr="00D1307B">
        <w:rPr>
          <w:rFonts w:ascii="Times New Roman" w:hAnsi="Times New Roman" w:cs="Times New Roman"/>
          <w:sz w:val="24"/>
          <w:szCs w:val="24"/>
        </w:rPr>
        <w:lastRenderedPageBreak/>
        <w:t>fundamental ma</w:t>
      </w:r>
      <w:r w:rsidR="009A1640" w:rsidRPr="00D1307B">
        <w:rPr>
          <w:rFonts w:ascii="Times New Roman" w:hAnsi="Times New Roman" w:cs="Times New Roman"/>
          <w:sz w:val="24"/>
          <w:szCs w:val="24"/>
        </w:rPr>
        <w:t>thematical concepts</w:t>
      </w:r>
      <w:r w:rsidR="001C1EAF" w:rsidRPr="00D1307B">
        <w:rPr>
          <w:rFonts w:ascii="Times New Roman" w:hAnsi="Times New Roman" w:cs="Times New Roman"/>
          <w:sz w:val="24"/>
          <w:szCs w:val="24"/>
        </w:rPr>
        <w:t xml:space="preserve"> and the lo</w:t>
      </w:r>
      <w:r w:rsidR="00400A86" w:rsidRPr="00D1307B">
        <w:rPr>
          <w:rFonts w:ascii="Times New Roman" w:hAnsi="Times New Roman" w:cs="Times New Roman"/>
          <w:sz w:val="24"/>
          <w:szCs w:val="24"/>
        </w:rPr>
        <w:t>gical reasoning underlying them</w:t>
      </w:r>
      <w:r w:rsidR="009946F4" w:rsidRPr="00D1307B">
        <w:rPr>
          <w:rFonts w:ascii="Times New Roman" w:hAnsi="Times New Roman" w:cs="Times New Roman"/>
          <w:sz w:val="24"/>
          <w:szCs w:val="24"/>
        </w:rPr>
        <w:t xml:space="preserve"> in a way that supports this self-construction</w:t>
      </w:r>
      <w:r w:rsidR="007D56B8" w:rsidRPr="00D1307B">
        <w:rPr>
          <w:rFonts w:ascii="Times New Roman" w:hAnsi="Times New Roman" w:cs="Times New Roman"/>
          <w:sz w:val="24"/>
          <w:szCs w:val="24"/>
        </w:rPr>
        <w:t xml:space="preserve"> (Wordpress.com)</w:t>
      </w:r>
      <w:r w:rsidR="009A1640" w:rsidRPr="00D1307B">
        <w:rPr>
          <w:rFonts w:ascii="Times New Roman" w:hAnsi="Times New Roman" w:cs="Times New Roman"/>
          <w:sz w:val="24"/>
          <w:szCs w:val="24"/>
        </w:rPr>
        <w:t xml:space="preserve">. </w:t>
      </w:r>
    </w:p>
    <w:p w:rsidR="00400A86" w:rsidRPr="00D1307B" w:rsidRDefault="001C1EAF" w:rsidP="008379BE">
      <w:pPr>
        <w:jc w:val="both"/>
        <w:rPr>
          <w:rFonts w:ascii="Times New Roman" w:hAnsi="Times New Roman" w:cs="Times New Roman"/>
          <w:sz w:val="24"/>
          <w:szCs w:val="24"/>
        </w:rPr>
      </w:pPr>
      <w:r w:rsidRPr="00D1307B">
        <w:rPr>
          <w:rFonts w:ascii="Times New Roman" w:hAnsi="Times New Roman" w:cs="Times New Roman"/>
          <w:sz w:val="24"/>
          <w:szCs w:val="24"/>
        </w:rPr>
        <w:t xml:space="preserve">Through engaging with the materials at the pace and stage they </w:t>
      </w:r>
      <w:r w:rsidR="007D56B8" w:rsidRPr="00D1307B">
        <w:rPr>
          <w:rFonts w:ascii="Times New Roman" w:hAnsi="Times New Roman" w:cs="Times New Roman"/>
          <w:sz w:val="24"/>
          <w:szCs w:val="24"/>
        </w:rPr>
        <w:t>need</w:t>
      </w:r>
      <w:r w:rsidRPr="00D1307B">
        <w:rPr>
          <w:rFonts w:ascii="Times New Roman" w:hAnsi="Times New Roman" w:cs="Times New Roman"/>
          <w:sz w:val="24"/>
          <w:szCs w:val="24"/>
        </w:rPr>
        <w:t xml:space="preserve">, the child becomes ‘normalized,’ </w:t>
      </w:r>
      <w:r w:rsidR="007D56B8" w:rsidRPr="00D1307B">
        <w:rPr>
          <w:rFonts w:ascii="Times New Roman" w:hAnsi="Times New Roman" w:cs="Times New Roman"/>
          <w:sz w:val="24"/>
          <w:szCs w:val="24"/>
        </w:rPr>
        <w:t>(</w:t>
      </w:r>
      <w:r w:rsidRPr="00D1307B">
        <w:rPr>
          <w:rFonts w:ascii="Times New Roman" w:hAnsi="Times New Roman" w:cs="Times New Roman"/>
          <w:sz w:val="24"/>
          <w:szCs w:val="24"/>
        </w:rPr>
        <w:t>a phrase used to describe a</w:t>
      </w:r>
      <w:r w:rsidR="007D56B8" w:rsidRPr="00D1307B">
        <w:rPr>
          <w:rFonts w:ascii="Times New Roman" w:hAnsi="Times New Roman" w:cs="Times New Roman"/>
          <w:sz w:val="24"/>
          <w:szCs w:val="24"/>
        </w:rPr>
        <w:t xml:space="preserve"> child’s natural state of being…</w:t>
      </w:r>
      <w:r w:rsidRPr="00D1307B">
        <w:rPr>
          <w:rFonts w:ascii="Times New Roman" w:hAnsi="Times New Roman" w:cs="Times New Roman"/>
          <w:sz w:val="24"/>
          <w:szCs w:val="24"/>
        </w:rPr>
        <w:t xml:space="preserve"> content, </w:t>
      </w:r>
      <w:r w:rsidR="009A1640" w:rsidRPr="00D1307B">
        <w:rPr>
          <w:rFonts w:ascii="Times New Roman" w:hAnsi="Times New Roman" w:cs="Times New Roman"/>
          <w:sz w:val="24"/>
          <w:szCs w:val="24"/>
        </w:rPr>
        <w:t>focus</w:t>
      </w:r>
      <w:r w:rsidRPr="00D1307B">
        <w:rPr>
          <w:rFonts w:ascii="Times New Roman" w:hAnsi="Times New Roman" w:cs="Times New Roman"/>
          <w:sz w:val="24"/>
          <w:szCs w:val="24"/>
        </w:rPr>
        <w:t>ed, independent, self-motivated</w:t>
      </w:r>
      <w:r w:rsidR="009A1640" w:rsidRPr="00D1307B">
        <w:rPr>
          <w:rFonts w:ascii="Times New Roman" w:hAnsi="Times New Roman" w:cs="Times New Roman"/>
          <w:sz w:val="24"/>
          <w:szCs w:val="24"/>
        </w:rPr>
        <w:t xml:space="preserve"> </w:t>
      </w:r>
      <w:r w:rsidRPr="00D1307B">
        <w:rPr>
          <w:rFonts w:ascii="Times New Roman" w:hAnsi="Times New Roman" w:cs="Times New Roman"/>
          <w:sz w:val="24"/>
          <w:szCs w:val="24"/>
        </w:rPr>
        <w:t xml:space="preserve">and </w:t>
      </w:r>
      <w:r w:rsidR="009A1640" w:rsidRPr="00D1307B">
        <w:rPr>
          <w:rFonts w:ascii="Times New Roman" w:hAnsi="Times New Roman" w:cs="Times New Roman"/>
          <w:sz w:val="24"/>
          <w:szCs w:val="24"/>
        </w:rPr>
        <w:t>concern</w:t>
      </w:r>
      <w:r w:rsidRPr="00D1307B">
        <w:rPr>
          <w:rFonts w:ascii="Times New Roman" w:hAnsi="Times New Roman" w:cs="Times New Roman"/>
          <w:sz w:val="24"/>
          <w:szCs w:val="24"/>
        </w:rPr>
        <w:t>ed for others</w:t>
      </w:r>
      <w:r w:rsidR="007D56B8" w:rsidRPr="00D1307B">
        <w:rPr>
          <w:rFonts w:ascii="Times New Roman" w:hAnsi="Times New Roman" w:cs="Times New Roman"/>
          <w:sz w:val="24"/>
          <w:szCs w:val="24"/>
        </w:rPr>
        <w:t>)</w:t>
      </w:r>
      <w:r w:rsidRPr="00D1307B">
        <w:rPr>
          <w:rFonts w:ascii="Times New Roman" w:hAnsi="Times New Roman" w:cs="Times New Roman"/>
          <w:sz w:val="24"/>
          <w:szCs w:val="24"/>
        </w:rPr>
        <w:t>.</w:t>
      </w:r>
      <w:r w:rsidR="00400A86" w:rsidRPr="00D1307B">
        <w:rPr>
          <w:rFonts w:ascii="Times New Roman" w:hAnsi="Times New Roman" w:cs="Times New Roman"/>
          <w:sz w:val="24"/>
          <w:szCs w:val="24"/>
        </w:rPr>
        <w:t xml:space="preserve"> How they do things is just as important as what they do. In this state they have the freedom to construct themselves. Montessori</w:t>
      </w:r>
      <w:r w:rsidR="00DE41BE" w:rsidRPr="00D1307B">
        <w:rPr>
          <w:rFonts w:ascii="Times New Roman" w:hAnsi="Times New Roman" w:cs="Times New Roman"/>
          <w:sz w:val="24"/>
          <w:szCs w:val="24"/>
        </w:rPr>
        <w:t xml:space="preserve"> education</w:t>
      </w:r>
      <w:r w:rsidR="00400A86" w:rsidRPr="00D1307B">
        <w:rPr>
          <w:rFonts w:ascii="Times New Roman" w:hAnsi="Times New Roman" w:cs="Times New Roman"/>
          <w:sz w:val="24"/>
          <w:szCs w:val="24"/>
        </w:rPr>
        <w:t xml:space="preserve"> provides them with three </w:t>
      </w:r>
      <w:r w:rsidR="009946F4" w:rsidRPr="00D1307B">
        <w:rPr>
          <w:rFonts w:ascii="Times New Roman" w:hAnsi="Times New Roman" w:cs="Times New Roman"/>
          <w:sz w:val="24"/>
          <w:szCs w:val="24"/>
        </w:rPr>
        <w:t xml:space="preserve">other </w:t>
      </w:r>
      <w:r w:rsidR="00400A86" w:rsidRPr="00D1307B">
        <w:rPr>
          <w:rFonts w:ascii="Times New Roman" w:hAnsi="Times New Roman" w:cs="Times New Roman"/>
          <w:sz w:val="24"/>
          <w:szCs w:val="24"/>
        </w:rPr>
        <w:t>‘tools’ to do this</w:t>
      </w:r>
      <w:r w:rsidR="00DE41BE" w:rsidRPr="00D1307B">
        <w:rPr>
          <w:rFonts w:ascii="Times New Roman" w:hAnsi="Times New Roman" w:cs="Times New Roman"/>
          <w:sz w:val="24"/>
          <w:szCs w:val="24"/>
        </w:rPr>
        <w:t xml:space="preserve"> -</w:t>
      </w:r>
      <w:r w:rsidR="00400A86" w:rsidRPr="00D1307B">
        <w:rPr>
          <w:rFonts w:ascii="Times New Roman" w:hAnsi="Times New Roman" w:cs="Times New Roman"/>
          <w:sz w:val="24"/>
          <w:szCs w:val="24"/>
        </w:rPr>
        <w:t xml:space="preserve"> the ‘</w:t>
      </w:r>
      <w:r w:rsidR="009A1640" w:rsidRPr="00D1307B">
        <w:rPr>
          <w:rFonts w:ascii="Times New Roman" w:hAnsi="Times New Roman" w:cs="Times New Roman"/>
          <w:sz w:val="24"/>
          <w:szCs w:val="24"/>
        </w:rPr>
        <w:t>Prepared Environment</w:t>
      </w:r>
      <w:r w:rsidR="00400A86" w:rsidRPr="00D1307B">
        <w:rPr>
          <w:rFonts w:ascii="Times New Roman" w:hAnsi="Times New Roman" w:cs="Times New Roman"/>
          <w:sz w:val="24"/>
          <w:szCs w:val="24"/>
        </w:rPr>
        <w:t>,’ Didactic Materials and the support of a teacher who is trained to understand their developmental needs, facilitate not ind</w:t>
      </w:r>
      <w:r w:rsidR="00DE41BE" w:rsidRPr="00D1307B">
        <w:rPr>
          <w:rFonts w:ascii="Times New Roman" w:hAnsi="Times New Roman" w:cs="Times New Roman"/>
          <w:sz w:val="24"/>
          <w:szCs w:val="24"/>
        </w:rPr>
        <w:t>octrinate and ‘follow the child</w:t>
      </w:r>
      <w:r w:rsidR="00400A86" w:rsidRPr="00D1307B">
        <w:rPr>
          <w:rFonts w:ascii="Times New Roman" w:hAnsi="Times New Roman" w:cs="Times New Roman"/>
          <w:sz w:val="24"/>
          <w:szCs w:val="24"/>
        </w:rPr>
        <w:t>’</w:t>
      </w:r>
      <w:r w:rsidR="00DE41BE" w:rsidRPr="00D1307B">
        <w:rPr>
          <w:rFonts w:ascii="Times New Roman" w:hAnsi="Times New Roman" w:cs="Times New Roman"/>
          <w:sz w:val="24"/>
          <w:szCs w:val="24"/>
        </w:rPr>
        <w:t xml:space="preserve"> (Montessori</w:t>
      </w:r>
      <w:r w:rsidR="008379BE" w:rsidRPr="00D1307B">
        <w:rPr>
          <w:rFonts w:ascii="Times New Roman" w:hAnsi="Times New Roman" w:cs="Times New Roman"/>
          <w:sz w:val="24"/>
          <w:szCs w:val="24"/>
        </w:rPr>
        <w:t xml:space="preserve">, </w:t>
      </w:r>
      <w:r w:rsidR="001A094C" w:rsidRPr="00D1307B">
        <w:rPr>
          <w:rFonts w:ascii="Times New Roman" w:hAnsi="Times New Roman" w:cs="Times New Roman"/>
          <w:sz w:val="24"/>
          <w:szCs w:val="24"/>
        </w:rPr>
        <w:t>1983</w:t>
      </w:r>
      <w:r w:rsidR="00DE41BE" w:rsidRPr="00D1307B">
        <w:rPr>
          <w:rFonts w:ascii="Times New Roman" w:hAnsi="Times New Roman" w:cs="Times New Roman"/>
          <w:sz w:val="24"/>
          <w:szCs w:val="24"/>
        </w:rPr>
        <w:t>).</w:t>
      </w:r>
    </w:p>
    <w:p w:rsidR="009946F4" w:rsidRPr="00D1307B" w:rsidRDefault="00400A86" w:rsidP="008379BE">
      <w:pPr>
        <w:jc w:val="both"/>
        <w:rPr>
          <w:rFonts w:ascii="Times New Roman" w:eastAsia="Times New Roman" w:hAnsi="Times New Roman" w:cs="Times New Roman"/>
          <w:sz w:val="24"/>
          <w:szCs w:val="24"/>
          <w:lang w:eastAsia="en-NZ"/>
        </w:rPr>
      </w:pPr>
      <w:r w:rsidRPr="00D1307B">
        <w:rPr>
          <w:rFonts w:ascii="Times New Roman" w:hAnsi="Times New Roman" w:cs="Times New Roman"/>
          <w:sz w:val="24"/>
          <w:szCs w:val="24"/>
        </w:rPr>
        <w:t xml:space="preserve">The prepared environment is one that allows the child to </w:t>
      </w:r>
      <w:r w:rsidR="001A094C" w:rsidRPr="00D1307B">
        <w:rPr>
          <w:rFonts w:ascii="Times New Roman" w:hAnsi="Times New Roman" w:cs="Times New Roman"/>
          <w:sz w:val="24"/>
          <w:szCs w:val="24"/>
        </w:rPr>
        <w:t xml:space="preserve">fully </w:t>
      </w:r>
      <w:r w:rsidRPr="00D1307B">
        <w:rPr>
          <w:rFonts w:ascii="Times New Roman" w:hAnsi="Times New Roman" w:cs="Times New Roman"/>
          <w:sz w:val="24"/>
          <w:szCs w:val="24"/>
        </w:rPr>
        <w:t>access materials suited to their needs</w:t>
      </w:r>
      <w:r w:rsidR="001A094C" w:rsidRPr="00D1307B">
        <w:rPr>
          <w:rFonts w:ascii="Times New Roman" w:hAnsi="Times New Roman" w:cs="Times New Roman"/>
          <w:sz w:val="24"/>
          <w:szCs w:val="24"/>
        </w:rPr>
        <w:t xml:space="preserve"> and stage</w:t>
      </w:r>
      <w:r w:rsidRPr="00D1307B">
        <w:rPr>
          <w:rFonts w:ascii="Times New Roman" w:hAnsi="Times New Roman" w:cs="Times New Roman"/>
          <w:sz w:val="24"/>
          <w:szCs w:val="24"/>
        </w:rPr>
        <w:t xml:space="preserve"> in a clean, tidy, beautiful and ordered environment. Equipment </w:t>
      </w:r>
      <w:r w:rsidR="00085960" w:rsidRPr="00D1307B">
        <w:rPr>
          <w:rFonts w:ascii="Times New Roman" w:hAnsi="Times New Roman" w:cs="Times New Roman"/>
          <w:sz w:val="24"/>
          <w:szCs w:val="24"/>
        </w:rPr>
        <w:t>and materials are purposeful, child-friendly, child-sized</w:t>
      </w:r>
      <w:r w:rsidR="001A094C" w:rsidRPr="00D1307B">
        <w:rPr>
          <w:rFonts w:ascii="Times New Roman" w:hAnsi="Times New Roman" w:cs="Times New Roman"/>
          <w:sz w:val="24"/>
          <w:szCs w:val="24"/>
        </w:rPr>
        <w:t xml:space="preserve">, orderly, </w:t>
      </w:r>
      <w:r w:rsidRPr="00D1307B">
        <w:rPr>
          <w:rFonts w:ascii="Times New Roman" w:hAnsi="Times New Roman" w:cs="Times New Roman"/>
          <w:sz w:val="24"/>
          <w:szCs w:val="24"/>
        </w:rPr>
        <w:t>comp</w:t>
      </w:r>
      <w:r w:rsidR="00085960" w:rsidRPr="00D1307B">
        <w:rPr>
          <w:rFonts w:ascii="Times New Roman" w:hAnsi="Times New Roman" w:cs="Times New Roman"/>
          <w:sz w:val="24"/>
          <w:szCs w:val="24"/>
        </w:rPr>
        <w:t>lete</w:t>
      </w:r>
      <w:r w:rsidRPr="00D1307B">
        <w:rPr>
          <w:rFonts w:ascii="Times New Roman" w:hAnsi="Times New Roman" w:cs="Times New Roman"/>
          <w:sz w:val="24"/>
          <w:szCs w:val="24"/>
        </w:rPr>
        <w:t xml:space="preserve"> </w:t>
      </w:r>
      <w:r w:rsidR="00085960" w:rsidRPr="00D1307B">
        <w:rPr>
          <w:rFonts w:ascii="Times New Roman" w:hAnsi="Times New Roman" w:cs="Times New Roman"/>
          <w:sz w:val="24"/>
          <w:szCs w:val="24"/>
        </w:rPr>
        <w:t xml:space="preserve">and always in the correct place. </w:t>
      </w:r>
    </w:p>
    <w:p w:rsidR="001A094C" w:rsidRPr="00D1307B" w:rsidRDefault="001A094C" w:rsidP="001A094C">
      <w:pPr>
        <w:jc w:val="both"/>
        <w:rPr>
          <w:rFonts w:ascii="Times New Roman" w:hAnsi="Times New Roman" w:cs="Times New Roman"/>
          <w:sz w:val="24"/>
          <w:szCs w:val="24"/>
        </w:rPr>
      </w:pPr>
      <w:r w:rsidRPr="00D1307B">
        <w:rPr>
          <w:rFonts w:ascii="Times New Roman" w:hAnsi="Times New Roman" w:cs="Times New Roman"/>
          <w:sz w:val="24"/>
          <w:szCs w:val="24"/>
        </w:rPr>
        <w:t xml:space="preserve">The Didactic materials are scientifically developed and often have multiple purposes, such as the bead chains which build on one-to-one counting, </w:t>
      </w:r>
      <w:r w:rsidRPr="00D1307B">
        <w:rPr>
          <w:rFonts w:ascii="Times New Roman" w:hAnsi="Times New Roman" w:cs="Times New Roman"/>
          <w:b/>
          <w:sz w:val="24"/>
          <w:szCs w:val="24"/>
        </w:rPr>
        <w:t xml:space="preserve">then </w:t>
      </w:r>
      <w:r w:rsidRPr="00D1307B">
        <w:rPr>
          <w:rFonts w:ascii="Times New Roman" w:hAnsi="Times New Roman" w:cs="Times New Roman"/>
          <w:sz w:val="24"/>
          <w:szCs w:val="24"/>
        </w:rPr>
        <w:t xml:space="preserve">into skip counting and early multiplication concepts and can also be used to construct polygons. Later the bead chains become part of a </w:t>
      </w:r>
      <w:proofErr w:type="spellStart"/>
      <w:r w:rsidRPr="00D1307B">
        <w:rPr>
          <w:rFonts w:ascii="Times New Roman" w:hAnsi="Times New Roman" w:cs="Times New Roman"/>
          <w:sz w:val="24"/>
          <w:szCs w:val="24"/>
        </w:rPr>
        <w:t>decanomial</w:t>
      </w:r>
      <w:proofErr w:type="spellEnd"/>
      <w:r w:rsidRPr="00D1307B">
        <w:rPr>
          <w:rFonts w:ascii="Times New Roman" w:hAnsi="Times New Roman" w:cs="Times New Roman"/>
          <w:sz w:val="24"/>
          <w:szCs w:val="24"/>
        </w:rPr>
        <w:t xml:space="preserve"> study involving cubes and squaring. From her understanding of the hands as instruments of man’s intelligence, Maria Montessori created the hands on manipulatives to help construct then test a child’s understanding, evoke their imagination and aid their understanding of abstract ideas. </w:t>
      </w:r>
      <w:r w:rsidRPr="00D1307B">
        <w:rPr>
          <w:rFonts w:ascii="Times New Roman" w:hAnsi="Times New Roman" w:cs="Times New Roman"/>
          <w:b/>
          <w:bCs/>
          <w:sz w:val="24"/>
          <w:szCs w:val="24"/>
        </w:rPr>
        <w:t xml:space="preserve">Didactic </w:t>
      </w:r>
      <w:r w:rsidRPr="00D1307B">
        <w:rPr>
          <w:rFonts w:ascii="Times New Roman" w:hAnsi="Times New Roman" w:cs="Times New Roman"/>
          <w:sz w:val="24"/>
          <w:szCs w:val="24"/>
        </w:rPr>
        <w:t xml:space="preserve">originates from the </w:t>
      </w:r>
      <w:hyperlink r:id="rId8" w:tooltip="Ancient Greek" w:history="1">
        <w:r w:rsidRPr="00D1307B">
          <w:rPr>
            <w:rStyle w:val="Hyperlink"/>
            <w:rFonts w:ascii="Times New Roman" w:hAnsi="Times New Roman" w:cs="Times New Roman"/>
            <w:color w:val="auto"/>
            <w:sz w:val="24"/>
            <w:szCs w:val="24"/>
            <w:u w:val="none"/>
          </w:rPr>
          <w:t>Ancient Greek</w:t>
        </w:r>
      </w:hyperlink>
      <w:r w:rsidRPr="00D1307B">
        <w:rPr>
          <w:rFonts w:ascii="Times New Roman" w:hAnsi="Times New Roman" w:cs="Times New Roman"/>
          <w:sz w:val="24"/>
          <w:szCs w:val="24"/>
        </w:rPr>
        <w:t xml:space="preserve"> word </w:t>
      </w:r>
      <w:proofErr w:type="spellStart"/>
      <w:r w:rsidRPr="00D1307B">
        <w:rPr>
          <w:rFonts w:ascii="Times New Roman" w:hAnsi="Times New Roman" w:cs="Times New Roman"/>
          <w:sz w:val="24"/>
          <w:szCs w:val="24"/>
        </w:rPr>
        <w:t>διδ</w:t>
      </w:r>
      <w:proofErr w:type="spellEnd"/>
      <w:r w:rsidRPr="00D1307B">
        <w:rPr>
          <w:rFonts w:ascii="Times New Roman" w:hAnsi="Times New Roman" w:cs="Times New Roman"/>
          <w:sz w:val="24"/>
          <w:szCs w:val="24"/>
        </w:rPr>
        <w:t>ακτικός (</w:t>
      </w:r>
      <w:proofErr w:type="spellStart"/>
      <w:r w:rsidRPr="00D1307B">
        <w:rPr>
          <w:rFonts w:ascii="Times New Roman" w:hAnsi="Times New Roman" w:cs="Times New Roman"/>
          <w:i/>
          <w:iCs/>
          <w:sz w:val="24"/>
          <w:szCs w:val="24"/>
        </w:rPr>
        <w:t>didaktikos</w:t>
      </w:r>
      <w:proofErr w:type="spellEnd"/>
      <w:r w:rsidRPr="00D1307B">
        <w:rPr>
          <w:rFonts w:ascii="Times New Roman" w:hAnsi="Times New Roman" w:cs="Times New Roman"/>
          <w:sz w:val="24"/>
          <w:szCs w:val="24"/>
        </w:rPr>
        <w:t xml:space="preserve">), which "related to </w:t>
      </w:r>
      <w:hyperlink r:id="rId9" w:tooltip="Education" w:history="1">
        <w:r w:rsidRPr="00D1307B">
          <w:rPr>
            <w:rStyle w:val="Hyperlink"/>
            <w:rFonts w:ascii="Times New Roman" w:hAnsi="Times New Roman" w:cs="Times New Roman"/>
            <w:color w:val="auto"/>
            <w:sz w:val="24"/>
            <w:szCs w:val="24"/>
            <w:u w:val="none"/>
          </w:rPr>
          <w:t>education</w:t>
        </w:r>
      </w:hyperlink>
      <w:r w:rsidRPr="00D1307B">
        <w:rPr>
          <w:rFonts w:ascii="Times New Roman" w:hAnsi="Times New Roman" w:cs="Times New Roman"/>
          <w:sz w:val="24"/>
          <w:szCs w:val="24"/>
        </w:rPr>
        <w:t xml:space="preserve"> and teaching", and despite scholars in the 19</w:t>
      </w:r>
      <w:r w:rsidRPr="00D1307B">
        <w:rPr>
          <w:rFonts w:ascii="Times New Roman" w:hAnsi="Times New Roman" w:cs="Times New Roman"/>
          <w:sz w:val="24"/>
          <w:szCs w:val="24"/>
          <w:vertAlign w:val="superscript"/>
        </w:rPr>
        <w:t xml:space="preserve">th </w:t>
      </w:r>
      <w:r w:rsidRPr="00D1307B">
        <w:rPr>
          <w:rFonts w:ascii="Times New Roman" w:hAnsi="Times New Roman" w:cs="Times New Roman"/>
          <w:sz w:val="24"/>
          <w:szCs w:val="24"/>
        </w:rPr>
        <w:t xml:space="preserve"> Century attaching negative, moralistic connotations to the word, its original intention was that learning took place in a fascinating and intriguing manner (</w:t>
      </w:r>
      <w:proofErr w:type="spellStart"/>
      <w:r w:rsidRPr="00D1307B">
        <w:rPr>
          <w:rFonts w:ascii="Times New Roman" w:hAnsi="Times New Roman" w:cs="Times New Roman"/>
          <w:sz w:val="24"/>
          <w:szCs w:val="24"/>
        </w:rPr>
        <w:t>wikipedia</w:t>
      </w:r>
      <w:proofErr w:type="spellEnd"/>
      <w:r w:rsidRPr="00D1307B">
        <w:rPr>
          <w:rFonts w:ascii="Times New Roman" w:hAnsi="Times New Roman" w:cs="Times New Roman"/>
          <w:sz w:val="24"/>
          <w:szCs w:val="24"/>
        </w:rPr>
        <w:t xml:space="preserve">). </w:t>
      </w:r>
      <w:r w:rsidR="001834D7" w:rsidRPr="00D1307B">
        <w:rPr>
          <w:rFonts w:ascii="Times New Roman" w:eastAsia="Times New Roman" w:hAnsi="Times New Roman" w:cs="Times New Roman"/>
          <w:sz w:val="24"/>
          <w:szCs w:val="24"/>
          <w:lang w:eastAsia="en-NZ"/>
        </w:rPr>
        <w:t>While pure mathematics includes the study of patterns, structures and relationships, in Montessori education, the “things” become less important than the way and the why.</w:t>
      </w:r>
    </w:p>
    <w:p w:rsidR="001A094C" w:rsidRPr="00D1307B" w:rsidRDefault="001A094C" w:rsidP="003E6AAE">
      <w:pPr>
        <w:pStyle w:val="Heading3"/>
        <w:jc w:val="both"/>
        <w:rPr>
          <w:rFonts w:ascii="Times New Roman" w:hAnsi="Times New Roman" w:cs="Times New Roman"/>
          <w:b w:val="0"/>
          <w:color w:val="auto"/>
          <w:sz w:val="24"/>
          <w:szCs w:val="24"/>
        </w:rPr>
      </w:pPr>
      <w:r w:rsidRPr="00D1307B">
        <w:rPr>
          <w:rFonts w:ascii="Times New Roman" w:hAnsi="Times New Roman" w:cs="Times New Roman"/>
          <w:b w:val="0"/>
          <w:color w:val="auto"/>
          <w:sz w:val="24"/>
          <w:szCs w:val="24"/>
        </w:rPr>
        <w:t xml:space="preserve">The materials need to be self-correcting and age-appropriate. The use of colours guides the child (e.g., colours used to separate ones, tens and hundreds are the same in the ‘stamp game,’ squaring board and rack and tubes.) Materials are also assist in the development of motor control, concentration, engagement, precision and the development of all 8 senses (Thermal, Baric, Stereo-graphic, Visual, Gastronomic, Olfactory, Auditory, </w:t>
      </w:r>
      <w:r w:rsidRPr="00D1307B">
        <w:rPr>
          <w:rStyle w:val="mw-headline"/>
          <w:rFonts w:ascii="Times New Roman" w:hAnsi="Times New Roman" w:cs="Times New Roman"/>
          <w:b w:val="0"/>
          <w:color w:val="auto"/>
          <w:sz w:val="24"/>
          <w:szCs w:val="24"/>
        </w:rPr>
        <w:t>Stereo-gnostic</w:t>
      </w:r>
      <w:r w:rsidRPr="00D1307B">
        <w:rPr>
          <w:rFonts w:ascii="Times New Roman" w:hAnsi="Times New Roman" w:cs="Times New Roman"/>
          <w:b w:val="0"/>
          <w:color w:val="auto"/>
          <w:sz w:val="24"/>
          <w:szCs w:val="24"/>
        </w:rPr>
        <w:t xml:space="preserve">). Through modelling and connection the child learns to treat the materials with great respect. According to </w:t>
      </w:r>
      <w:r w:rsidR="002C5968" w:rsidRPr="00D1307B">
        <w:rPr>
          <w:rFonts w:ascii="Times New Roman" w:hAnsi="Times New Roman" w:cs="Times New Roman"/>
          <w:b w:val="0"/>
          <w:color w:val="auto"/>
          <w:sz w:val="24"/>
          <w:szCs w:val="24"/>
        </w:rPr>
        <w:t xml:space="preserve">Nicky </w:t>
      </w:r>
      <w:proofErr w:type="spellStart"/>
      <w:r w:rsidRPr="00D1307B">
        <w:rPr>
          <w:rFonts w:ascii="Times New Roman" w:hAnsi="Times New Roman" w:cs="Times New Roman"/>
          <w:b w:val="0"/>
          <w:color w:val="auto"/>
          <w:sz w:val="24"/>
          <w:szCs w:val="24"/>
        </w:rPr>
        <w:t>Chisnall</w:t>
      </w:r>
      <w:proofErr w:type="spellEnd"/>
      <w:r w:rsidRPr="00D1307B">
        <w:rPr>
          <w:rFonts w:ascii="Times New Roman" w:hAnsi="Times New Roman" w:cs="Times New Roman"/>
          <w:b w:val="0"/>
          <w:color w:val="auto"/>
          <w:sz w:val="24"/>
          <w:szCs w:val="24"/>
        </w:rPr>
        <w:t xml:space="preserve">, in the use of didactic materials, Maria Montessori provided for the following - development of the intellect from concrete understanding through to abstract, refinement of senses and orientation </w:t>
      </w:r>
      <w:r w:rsidRPr="00D1307B">
        <w:rPr>
          <w:rFonts w:ascii="Times New Roman" w:hAnsi="Times New Roman" w:cs="Times New Roman"/>
          <w:b w:val="0"/>
          <w:bCs w:val="0"/>
          <w:color w:val="auto"/>
          <w:sz w:val="24"/>
          <w:szCs w:val="24"/>
        </w:rPr>
        <w:t>and adaptation</w:t>
      </w:r>
      <w:r w:rsidRPr="00D1307B">
        <w:rPr>
          <w:rFonts w:ascii="Times New Roman" w:hAnsi="Times New Roman" w:cs="Times New Roman"/>
          <w:b w:val="0"/>
          <w:color w:val="auto"/>
          <w:sz w:val="24"/>
          <w:szCs w:val="24"/>
        </w:rPr>
        <w:t xml:space="preserve"> to earth as our home environment (</w:t>
      </w:r>
      <w:proofErr w:type="spellStart"/>
      <w:r w:rsidRPr="00D1307B">
        <w:rPr>
          <w:rFonts w:ascii="Times New Roman" w:hAnsi="Times New Roman" w:cs="Times New Roman"/>
          <w:b w:val="0"/>
          <w:color w:val="auto"/>
          <w:sz w:val="24"/>
          <w:szCs w:val="24"/>
        </w:rPr>
        <w:t>Chisnall</w:t>
      </w:r>
      <w:proofErr w:type="spellEnd"/>
      <w:r w:rsidRPr="00D1307B">
        <w:rPr>
          <w:rFonts w:ascii="Times New Roman" w:hAnsi="Times New Roman" w:cs="Times New Roman"/>
          <w:b w:val="0"/>
          <w:color w:val="auto"/>
          <w:sz w:val="24"/>
          <w:szCs w:val="24"/>
        </w:rPr>
        <w:t xml:space="preserve">, 2005). </w:t>
      </w:r>
    </w:p>
    <w:p w:rsidR="009946F4" w:rsidRPr="00D1307B" w:rsidRDefault="009946F4" w:rsidP="008379BE">
      <w:pPr>
        <w:spacing w:before="100" w:beforeAutospacing="1" w:after="100" w:afterAutospacing="1" w:line="240" w:lineRule="auto"/>
        <w:jc w:val="both"/>
        <w:rPr>
          <w:rFonts w:ascii="Times New Roman" w:eastAsia="Times New Roman" w:hAnsi="Times New Roman" w:cs="Times New Roman"/>
          <w:sz w:val="24"/>
          <w:szCs w:val="24"/>
          <w:lang w:eastAsia="en-NZ"/>
        </w:rPr>
      </w:pPr>
      <w:r w:rsidRPr="00D1307B">
        <w:rPr>
          <w:rFonts w:ascii="Times New Roman" w:eastAsia="Times New Roman" w:hAnsi="Times New Roman" w:cs="Times New Roman"/>
          <w:sz w:val="24"/>
          <w:szCs w:val="24"/>
          <w:lang w:eastAsia="en-NZ"/>
        </w:rPr>
        <w:t>Maria Montessori coined the phrase “the mathematical mind” to refer to the part of the mind that deals with logic, order and abstraction and allows us to understand our world. Mathematics is therefore useful to train and develop this mind and provide training for rigorous thought. It also provides the process that enables a child to understand the following essential principles…</w:t>
      </w:r>
      <w:r w:rsidR="000C4DCA" w:rsidRPr="00D1307B">
        <w:rPr>
          <w:rFonts w:ascii="Times New Roman" w:eastAsia="Times New Roman" w:hAnsi="Times New Roman" w:cs="Times New Roman"/>
          <w:sz w:val="24"/>
          <w:szCs w:val="24"/>
          <w:lang w:eastAsia="en-NZ"/>
        </w:rPr>
        <w:t xml:space="preserve"> (</w:t>
      </w:r>
      <w:r w:rsidR="001834D7" w:rsidRPr="00D1307B">
        <w:rPr>
          <w:rFonts w:ascii="Times New Roman" w:hAnsi="Times New Roman" w:cs="Times New Roman"/>
          <w:sz w:val="24"/>
          <w:szCs w:val="24"/>
        </w:rPr>
        <w:t>Lock, 1997)</w:t>
      </w:r>
    </w:p>
    <w:p w:rsidR="009946F4" w:rsidRPr="00D1307B" w:rsidRDefault="009946F4" w:rsidP="008379BE">
      <w:pPr>
        <w:spacing w:before="100" w:beforeAutospacing="1" w:after="100" w:afterAutospacing="1" w:line="240" w:lineRule="auto"/>
        <w:jc w:val="both"/>
        <w:rPr>
          <w:rFonts w:ascii="Times New Roman" w:eastAsia="Times New Roman" w:hAnsi="Times New Roman" w:cs="Times New Roman"/>
          <w:sz w:val="24"/>
          <w:szCs w:val="24"/>
          <w:lang w:eastAsia="en-NZ"/>
        </w:rPr>
      </w:pPr>
      <w:proofErr w:type="gramStart"/>
      <w:r w:rsidRPr="00D1307B">
        <w:rPr>
          <w:rFonts w:ascii="Times New Roman" w:eastAsia="Times New Roman" w:hAnsi="Times New Roman" w:cs="Times New Roman"/>
          <w:sz w:val="24"/>
          <w:szCs w:val="24"/>
          <w:u w:val="single"/>
          <w:lang w:eastAsia="en-NZ"/>
        </w:rPr>
        <w:t>Conservation</w:t>
      </w:r>
      <w:r w:rsidRPr="00D1307B">
        <w:rPr>
          <w:rFonts w:ascii="Times New Roman" w:eastAsia="Times New Roman" w:hAnsi="Times New Roman" w:cs="Times New Roman"/>
          <w:sz w:val="24"/>
          <w:szCs w:val="24"/>
          <w:lang w:eastAsia="en-NZ"/>
        </w:rPr>
        <w:t xml:space="preserve">  -</w:t>
      </w:r>
      <w:proofErr w:type="gramEnd"/>
      <w:r w:rsidRPr="00D1307B">
        <w:rPr>
          <w:rFonts w:ascii="Times New Roman" w:eastAsia="Times New Roman" w:hAnsi="Times New Roman" w:cs="Times New Roman"/>
          <w:sz w:val="24"/>
          <w:szCs w:val="24"/>
          <w:lang w:eastAsia="en-NZ"/>
        </w:rPr>
        <w:t xml:space="preserve"> example: equality of two equal things remains even if their appearance or spatial arrangement changes. This applies to a range of mathematical measurements such as length, </w:t>
      </w:r>
      <w:r w:rsidRPr="00D1307B">
        <w:rPr>
          <w:rFonts w:ascii="Times New Roman" w:eastAsia="Times New Roman" w:hAnsi="Times New Roman" w:cs="Times New Roman"/>
          <w:sz w:val="24"/>
          <w:szCs w:val="24"/>
          <w:lang w:eastAsia="en-NZ"/>
        </w:rPr>
        <w:lastRenderedPageBreak/>
        <w:t>area, weight and number. The Yellow box material is an example of Montessori math material that assists with this concept.</w:t>
      </w:r>
    </w:p>
    <w:p w:rsidR="009946F4" w:rsidRPr="00D1307B" w:rsidRDefault="009946F4" w:rsidP="008379BE">
      <w:pPr>
        <w:spacing w:before="100" w:beforeAutospacing="1" w:after="100" w:afterAutospacing="1" w:line="240" w:lineRule="auto"/>
        <w:jc w:val="both"/>
        <w:rPr>
          <w:rFonts w:ascii="Times New Roman" w:eastAsia="Times New Roman" w:hAnsi="Times New Roman" w:cs="Times New Roman"/>
          <w:sz w:val="24"/>
          <w:szCs w:val="24"/>
          <w:lang w:eastAsia="en-NZ"/>
        </w:rPr>
      </w:pPr>
      <w:r w:rsidRPr="00D1307B">
        <w:rPr>
          <w:rFonts w:ascii="Times New Roman" w:eastAsia="Times New Roman" w:hAnsi="Times New Roman" w:cs="Times New Roman"/>
          <w:iCs/>
          <w:sz w:val="24"/>
          <w:szCs w:val="24"/>
          <w:u w:val="single"/>
          <w:lang w:eastAsia="en-NZ"/>
        </w:rPr>
        <w:t>Reversibility</w:t>
      </w:r>
      <w:r w:rsidRPr="00D1307B">
        <w:rPr>
          <w:rFonts w:ascii="Times New Roman" w:eastAsia="Times New Roman" w:hAnsi="Times New Roman" w:cs="Times New Roman"/>
          <w:iCs/>
          <w:sz w:val="24"/>
          <w:szCs w:val="24"/>
          <w:lang w:eastAsia="en-NZ"/>
        </w:rPr>
        <w:t xml:space="preserve"> - </w:t>
      </w:r>
      <w:r w:rsidRPr="00D1307B">
        <w:rPr>
          <w:rFonts w:ascii="Times New Roman" w:eastAsia="Times New Roman" w:hAnsi="Times New Roman" w:cs="Times New Roman"/>
          <w:sz w:val="24"/>
          <w:szCs w:val="24"/>
          <w:lang w:eastAsia="en-NZ"/>
        </w:rPr>
        <w:t>an action or operation than can be reversed/done and undone, example: liquid poured from a long, thin container into a short, thick container can be poured back into the original container, restoring the original situation. Children in Montessori pre-school would experience this in pouring exercises and using addition strip boards reveals that 6 + 4 = 10 and 4 + 6 = 10 at a higher level.</w:t>
      </w:r>
    </w:p>
    <w:p w:rsidR="009946F4" w:rsidRPr="00D1307B" w:rsidRDefault="009946F4" w:rsidP="008379BE">
      <w:pPr>
        <w:spacing w:before="100" w:beforeAutospacing="1" w:after="100" w:afterAutospacing="1" w:line="240" w:lineRule="auto"/>
        <w:jc w:val="both"/>
        <w:rPr>
          <w:rFonts w:ascii="Times New Roman" w:eastAsia="Times New Roman" w:hAnsi="Times New Roman" w:cs="Times New Roman"/>
          <w:sz w:val="24"/>
          <w:szCs w:val="24"/>
          <w:lang w:eastAsia="en-NZ"/>
        </w:rPr>
      </w:pPr>
      <w:r w:rsidRPr="00D1307B">
        <w:rPr>
          <w:rFonts w:ascii="Times New Roman" w:eastAsia="Times New Roman" w:hAnsi="Times New Roman" w:cs="Times New Roman"/>
          <w:iCs/>
          <w:sz w:val="24"/>
          <w:szCs w:val="24"/>
          <w:u w:val="single"/>
          <w:lang w:eastAsia="en-NZ"/>
        </w:rPr>
        <w:t>One-to-One Correspondence</w:t>
      </w:r>
      <w:r w:rsidRPr="00D1307B">
        <w:rPr>
          <w:rFonts w:ascii="Times New Roman" w:eastAsia="Times New Roman" w:hAnsi="Times New Roman" w:cs="Times New Roman"/>
          <w:iCs/>
          <w:sz w:val="24"/>
          <w:szCs w:val="24"/>
          <w:lang w:eastAsia="en-NZ"/>
        </w:rPr>
        <w:t xml:space="preserve"> (</w:t>
      </w:r>
      <w:r w:rsidRPr="00D1307B">
        <w:rPr>
          <w:rFonts w:ascii="Times New Roman" w:eastAsia="Times New Roman" w:hAnsi="Times New Roman" w:cs="Times New Roman"/>
          <w:sz w:val="24"/>
          <w:szCs w:val="24"/>
          <w:lang w:eastAsia="en-NZ"/>
        </w:rPr>
        <w:t xml:space="preserve">and </w:t>
      </w:r>
      <w:proofErr w:type="spellStart"/>
      <w:r w:rsidRPr="00D1307B">
        <w:rPr>
          <w:rFonts w:ascii="Times New Roman" w:eastAsia="Times New Roman" w:hAnsi="Times New Roman" w:cs="Times New Roman"/>
          <w:sz w:val="24"/>
          <w:szCs w:val="24"/>
          <w:lang w:eastAsia="en-NZ"/>
        </w:rPr>
        <w:t>ordinality</w:t>
      </w:r>
      <w:proofErr w:type="spellEnd"/>
      <w:r w:rsidRPr="00D1307B">
        <w:rPr>
          <w:rFonts w:ascii="Times New Roman" w:eastAsia="Times New Roman" w:hAnsi="Times New Roman" w:cs="Times New Roman"/>
          <w:sz w:val="24"/>
          <w:szCs w:val="24"/>
          <w:lang w:eastAsia="en-NZ"/>
        </w:rPr>
        <w:t>) - The process of pairing members of a set to another one at a time, example: A number word is said or one item only. Cards and counters are an example of Montessori math material that assists with this concept.</w:t>
      </w:r>
    </w:p>
    <w:p w:rsidR="009946F4" w:rsidRPr="00D1307B" w:rsidRDefault="009946F4" w:rsidP="008379BE">
      <w:pPr>
        <w:spacing w:before="100" w:beforeAutospacing="1" w:after="100" w:afterAutospacing="1" w:line="240" w:lineRule="auto"/>
        <w:jc w:val="both"/>
        <w:rPr>
          <w:rFonts w:ascii="Times New Roman" w:eastAsia="Times New Roman" w:hAnsi="Times New Roman" w:cs="Times New Roman"/>
          <w:sz w:val="24"/>
          <w:szCs w:val="24"/>
          <w:lang w:eastAsia="en-NZ"/>
        </w:rPr>
      </w:pPr>
      <w:proofErr w:type="spellStart"/>
      <w:r w:rsidRPr="00D1307B">
        <w:rPr>
          <w:rFonts w:ascii="Times New Roman" w:eastAsia="Times New Roman" w:hAnsi="Times New Roman" w:cs="Times New Roman"/>
          <w:iCs/>
          <w:sz w:val="24"/>
          <w:szCs w:val="24"/>
          <w:u w:val="single"/>
          <w:lang w:eastAsia="en-NZ"/>
        </w:rPr>
        <w:t>Seriation</w:t>
      </w:r>
      <w:proofErr w:type="spellEnd"/>
      <w:r w:rsidRPr="00D1307B">
        <w:rPr>
          <w:rFonts w:ascii="Times New Roman" w:eastAsia="Times New Roman" w:hAnsi="Times New Roman" w:cs="Times New Roman"/>
          <w:sz w:val="24"/>
          <w:szCs w:val="24"/>
          <w:u w:val="single"/>
          <w:lang w:eastAsia="en-NZ"/>
        </w:rPr>
        <w:t xml:space="preserve"> and </w:t>
      </w:r>
      <w:r w:rsidRPr="00D1307B">
        <w:rPr>
          <w:rFonts w:ascii="Times New Roman" w:eastAsia="Times New Roman" w:hAnsi="Times New Roman" w:cs="Times New Roman"/>
          <w:iCs/>
          <w:sz w:val="24"/>
          <w:szCs w:val="24"/>
          <w:u w:val="single"/>
          <w:lang w:eastAsia="en-NZ"/>
        </w:rPr>
        <w:t>Transitivity</w:t>
      </w:r>
      <w:r w:rsidRPr="00D1307B">
        <w:rPr>
          <w:rFonts w:ascii="Times New Roman" w:eastAsia="Times New Roman" w:hAnsi="Times New Roman" w:cs="Times New Roman"/>
          <w:sz w:val="24"/>
          <w:szCs w:val="24"/>
          <w:lang w:eastAsia="en-NZ"/>
        </w:rPr>
        <w:t xml:space="preserve"> - These concepts refer to grading (by size, colour </w:t>
      </w:r>
      <w:proofErr w:type="spellStart"/>
      <w:r w:rsidRPr="00D1307B">
        <w:rPr>
          <w:rFonts w:ascii="Times New Roman" w:eastAsia="Times New Roman" w:hAnsi="Times New Roman" w:cs="Times New Roman"/>
          <w:sz w:val="24"/>
          <w:szCs w:val="24"/>
          <w:lang w:eastAsia="en-NZ"/>
        </w:rPr>
        <w:t>etc</w:t>
      </w:r>
      <w:proofErr w:type="spellEnd"/>
      <w:r w:rsidRPr="00D1307B">
        <w:rPr>
          <w:rFonts w:ascii="Times New Roman" w:eastAsia="Times New Roman" w:hAnsi="Times New Roman" w:cs="Times New Roman"/>
          <w:sz w:val="24"/>
          <w:szCs w:val="24"/>
          <w:lang w:eastAsia="en-NZ"/>
        </w:rPr>
        <w:t>), and to generalizing the idea of grading objects. Cylinders and blocks enable a child to grasp this early on along with the colour tablets which have increasingly subtle gradations.</w:t>
      </w:r>
    </w:p>
    <w:p w:rsidR="009946F4" w:rsidRPr="00D1307B" w:rsidRDefault="009946F4" w:rsidP="008379BE">
      <w:pPr>
        <w:jc w:val="both"/>
        <w:rPr>
          <w:rFonts w:ascii="Times New Roman" w:hAnsi="Times New Roman" w:cs="Times New Roman"/>
          <w:sz w:val="24"/>
          <w:szCs w:val="24"/>
        </w:rPr>
      </w:pPr>
      <w:r w:rsidRPr="00D1307B">
        <w:rPr>
          <w:rFonts w:ascii="Times New Roman" w:eastAsia="Times New Roman" w:hAnsi="Times New Roman" w:cs="Times New Roman"/>
          <w:iCs/>
          <w:sz w:val="24"/>
          <w:szCs w:val="24"/>
          <w:u w:val="single"/>
          <w:lang w:eastAsia="en-NZ"/>
        </w:rPr>
        <w:t>Cardinality</w:t>
      </w:r>
      <w:r w:rsidRPr="00D1307B">
        <w:rPr>
          <w:rFonts w:ascii="Times New Roman" w:eastAsia="Times New Roman" w:hAnsi="Times New Roman" w:cs="Times New Roman"/>
          <w:sz w:val="24"/>
          <w:szCs w:val="24"/>
          <w:lang w:eastAsia="en-NZ"/>
        </w:rPr>
        <w:t xml:space="preserve"> - The ordinary numbers (1,2,3,4,5), and the understanding that the last number used is the total number; when counting the 3 number rod, you count out all three number words, and the last word is three which is the sum and the ‘name’ of that particular rod.</w:t>
      </w:r>
      <w:r w:rsidRPr="00D1307B">
        <w:rPr>
          <w:rFonts w:ascii="Times New Roman" w:hAnsi="Times New Roman" w:cs="Times New Roman"/>
          <w:sz w:val="24"/>
          <w:szCs w:val="24"/>
        </w:rPr>
        <w:t xml:space="preserve"> </w:t>
      </w:r>
    </w:p>
    <w:p w:rsidR="00F56FF3" w:rsidRPr="00D1307B" w:rsidRDefault="001A094C" w:rsidP="00012775">
      <w:pPr>
        <w:rPr>
          <w:rFonts w:ascii="Times New Roman" w:hAnsi="Times New Roman" w:cs="Times New Roman"/>
          <w:sz w:val="24"/>
          <w:szCs w:val="24"/>
        </w:rPr>
      </w:pPr>
      <w:r w:rsidRPr="00D1307B">
        <w:rPr>
          <w:rFonts w:ascii="Times New Roman" w:eastAsia="Times New Roman" w:hAnsi="Times New Roman" w:cs="Times New Roman"/>
          <w:sz w:val="24"/>
          <w:szCs w:val="24"/>
          <w:lang w:eastAsia="en-NZ"/>
        </w:rPr>
        <w:t>The study of mathematics is much more than the acquisition of mathematical skills, it is about connection and the child explores through their hands and senses</w:t>
      </w:r>
      <w:r w:rsidR="00012775" w:rsidRPr="00D1307B">
        <w:rPr>
          <w:rFonts w:ascii="Times New Roman" w:eastAsia="Times New Roman" w:hAnsi="Times New Roman" w:cs="Times New Roman"/>
          <w:sz w:val="24"/>
          <w:szCs w:val="24"/>
          <w:lang w:eastAsia="en-NZ"/>
        </w:rPr>
        <w:t xml:space="preserve"> with support. </w:t>
      </w:r>
      <w:r w:rsidR="00F56FF3" w:rsidRPr="00D1307B">
        <w:rPr>
          <w:rFonts w:ascii="Times New Roman" w:hAnsi="Times New Roman" w:cs="Times New Roman"/>
          <w:sz w:val="24"/>
          <w:szCs w:val="24"/>
        </w:rPr>
        <w:t xml:space="preserve">The </w:t>
      </w:r>
      <w:r w:rsidR="00544E4D" w:rsidRPr="00D1307B">
        <w:rPr>
          <w:rFonts w:ascii="Times New Roman" w:hAnsi="Times New Roman" w:cs="Times New Roman"/>
          <w:sz w:val="24"/>
          <w:szCs w:val="24"/>
        </w:rPr>
        <w:t xml:space="preserve">main role of the </w:t>
      </w:r>
      <w:r w:rsidR="00F56FF3" w:rsidRPr="00D1307B">
        <w:rPr>
          <w:rFonts w:ascii="Times New Roman" w:hAnsi="Times New Roman" w:cs="Times New Roman"/>
          <w:sz w:val="24"/>
          <w:szCs w:val="24"/>
        </w:rPr>
        <w:t xml:space="preserve">Montessori </w:t>
      </w:r>
      <w:r w:rsidR="00544E4D" w:rsidRPr="00D1307B">
        <w:rPr>
          <w:rFonts w:ascii="Times New Roman" w:hAnsi="Times New Roman" w:cs="Times New Roman"/>
          <w:sz w:val="24"/>
          <w:szCs w:val="24"/>
        </w:rPr>
        <w:t>t</w:t>
      </w:r>
      <w:r w:rsidR="00F56FF3" w:rsidRPr="00D1307B">
        <w:rPr>
          <w:rFonts w:ascii="Times New Roman" w:hAnsi="Times New Roman" w:cs="Times New Roman"/>
          <w:sz w:val="24"/>
          <w:szCs w:val="24"/>
        </w:rPr>
        <w:t>eacher</w:t>
      </w:r>
      <w:r w:rsidR="00544E4D" w:rsidRPr="00D1307B">
        <w:rPr>
          <w:rFonts w:ascii="Times New Roman" w:hAnsi="Times New Roman" w:cs="Times New Roman"/>
          <w:sz w:val="24"/>
          <w:szCs w:val="24"/>
        </w:rPr>
        <w:t xml:space="preserve"> in mathematics is that of </w:t>
      </w:r>
      <w:r w:rsidR="00DA41C1" w:rsidRPr="00D1307B">
        <w:rPr>
          <w:rFonts w:ascii="Times New Roman" w:hAnsi="Times New Roman" w:cs="Times New Roman"/>
          <w:sz w:val="24"/>
          <w:szCs w:val="24"/>
        </w:rPr>
        <w:t xml:space="preserve">observer, one who knows the child </w:t>
      </w:r>
      <w:r w:rsidR="00544E4D" w:rsidRPr="00D1307B">
        <w:rPr>
          <w:rFonts w:ascii="Times New Roman" w:hAnsi="Times New Roman" w:cs="Times New Roman"/>
          <w:sz w:val="24"/>
          <w:szCs w:val="24"/>
        </w:rPr>
        <w:t>maintaining the environment (including the hidden curriculum</w:t>
      </w:r>
      <w:r w:rsidR="006F7DDB" w:rsidRPr="00D1307B">
        <w:rPr>
          <w:rFonts w:ascii="Times New Roman" w:hAnsi="Times New Roman" w:cs="Times New Roman"/>
          <w:sz w:val="24"/>
          <w:szCs w:val="24"/>
        </w:rPr>
        <w:t>/class culture</w:t>
      </w:r>
      <w:r w:rsidR="00544E4D" w:rsidRPr="00D1307B">
        <w:rPr>
          <w:rFonts w:ascii="Times New Roman" w:hAnsi="Times New Roman" w:cs="Times New Roman"/>
          <w:sz w:val="24"/>
          <w:szCs w:val="24"/>
        </w:rPr>
        <w:t>) and to encourage</w:t>
      </w:r>
      <w:r w:rsidR="00DA41C1" w:rsidRPr="00D1307B">
        <w:rPr>
          <w:rFonts w:ascii="Times New Roman" w:hAnsi="Times New Roman" w:cs="Times New Roman"/>
          <w:sz w:val="24"/>
          <w:szCs w:val="24"/>
        </w:rPr>
        <w:t xml:space="preserve"> independent</w:t>
      </w:r>
      <w:r w:rsidR="00544E4D" w:rsidRPr="00D1307B">
        <w:rPr>
          <w:rFonts w:ascii="Times New Roman" w:hAnsi="Times New Roman" w:cs="Times New Roman"/>
          <w:sz w:val="24"/>
          <w:szCs w:val="24"/>
        </w:rPr>
        <w:t xml:space="preserve"> </w:t>
      </w:r>
      <w:r w:rsidR="00F56FF3" w:rsidRPr="00D1307B">
        <w:rPr>
          <w:rFonts w:ascii="Times New Roman" w:hAnsi="Times New Roman" w:cs="Times New Roman"/>
          <w:sz w:val="24"/>
          <w:szCs w:val="24"/>
        </w:rPr>
        <w:t>individualised learning</w:t>
      </w:r>
      <w:r w:rsidR="00544E4D" w:rsidRPr="00D1307B">
        <w:rPr>
          <w:rFonts w:ascii="Times New Roman" w:hAnsi="Times New Roman" w:cs="Times New Roman"/>
          <w:sz w:val="24"/>
          <w:szCs w:val="24"/>
        </w:rPr>
        <w:t xml:space="preserve"> at the child’s appropriate level of challenge, </w:t>
      </w:r>
      <w:r w:rsidR="00F56FF3" w:rsidRPr="00D1307B">
        <w:rPr>
          <w:rFonts w:ascii="Times New Roman" w:hAnsi="Times New Roman" w:cs="Times New Roman"/>
          <w:sz w:val="24"/>
          <w:szCs w:val="24"/>
        </w:rPr>
        <w:t>intellectual curiosity</w:t>
      </w:r>
      <w:r w:rsidR="00544E4D" w:rsidRPr="00D1307B">
        <w:rPr>
          <w:rFonts w:ascii="Times New Roman" w:hAnsi="Times New Roman" w:cs="Times New Roman"/>
          <w:sz w:val="24"/>
          <w:szCs w:val="24"/>
        </w:rPr>
        <w:t xml:space="preserve"> through such means as stories and cosmic connections in lessons, </w:t>
      </w:r>
      <w:r w:rsidR="00F56FF3" w:rsidRPr="00D1307B">
        <w:rPr>
          <w:rFonts w:ascii="Times New Roman" w:hAnsi="Times New Roman" w:cs="Times New Roman"/>
          <w:sz w:val="24"/>
          <w:szCs w:val="24"/>
        </w:rPr>
        <w:t>self-motivation</w:t>
      </w:r>
      <w:r w:rsidR="00012775" w:rsidRPr="00D1307B">
        <w:rPr>
          <w:rFonts w:ascii="Times New Roman" w:hAnsi="Times New Roman" w:cs="Times New Roman"/>
          <w:sz w:val="24"/>
          <w:szCs w:val="24"/>
        </w:rPr>
        <w:t xml:space="preserve">. </w:t>
      </w:r>
      <w:proofErr w:type="gramStart"/>
      <w:r w:rsidR="00012775" w:rsidRPr="00D1307B">
        <w:rPr>
          <w:rFonts w:ascii="Times New Roman" w:hAnsi="Times New Roman" w:cs="Times New Roman"/>
          <w:sz w:val="24"/>
          <w:szCs w:val="24"/>
        </w:rPr>
        <w:t>self-</w:t>
      </w:r>
      <w:r w:rsidR="00544E4D" w:rsidRPr="00D1307B">
        <w:rPr>
          <w:rFonts w:ascii="Times New Roman" w:hAnsi="Times New Roman" w:cs="Times New Roman"/>
          <w:sz w:val="24"/>
          <w:szCs w:val="24"/>
        </w:rPr>
        <w:t>correction</w:t>
      </w:r>
      <w:proofErr w:type="gramEnd"/>
      <w:r w:rsidR="00544E4D" w:rsidRPr="00D1307B">
        <w:rPr>
          <w:rFonts w:ascii="Times New Roman" w:hAnsi="Times New Roman" w:cs="Times New Roman"/>
          <w:sz w:val="24"/>
          <w:szCs w:val="24"/>
        </w:rPr>
        <w:t xml:space="preserve"> and </w:t>
      </w:r>
      <w:r w:rsidR="00F56FF3" w:rsidRPr="00D1307B">
        <w:rPr>
          <w:rFonts w:ascii="Times New Roman" w:hAnsi="Times New Roman" w:cs="Times New Roman"/>
          <w:sz w:val="24"/>
          <w:szCs w:val="24"/>
        </w:rPr>
        <w:t>freedom with responsibility</w:t>
      </w:r>
      <w:r w:rsidR="00DA41C1" w:rsidRPr="00D1307B">
        <w:rPr>
          <w:rFonts w:ascii="Times New Roman" w:hAnsi="Times New Roman" w:cs="Times New Roman"/>
          <w:sz w:val="24"/>
          <w:szCs w:val="24"/>
        </w:rPr>
        <w:t>.</w:t>
      </w:r>
    </w:p>
    <w:p w:rsidR="00F56FF3" w:rsidRPr="00D1307B" w:rsidRDefault="00DA41C1" w:rsidP="00F56FF3">
      <w:pPr>
        <w:pStyle w:val="ListParagraph"/>
        <w:ind w:left="0"/>
        <w:rPr>
          <w:rFonts w:ascii="Times New Roman" w:hAnsi="Times New Roman" w:cs="Times New Roman"/>
          <w:sz w:val="24"/>
          <w:szCs w:val="24"/>
        </w:rPr>
      </w:pPr>
      <w:r w:rsidRPr="00D1307B">
        <w:rPr>
          <w:rFonts w:ascii="Times New Roman" w:hAnsi="Times New Roman" w:cs="Times New Roman"/>
          <w:sz w:val="24"/>
          <w:szCs w:val="24"/>
        </w:rPr>
        <w:t>The c</w:t>
      </w:r>
      <w:r w:rsidR="00F56FF3" w:rsidRPr="00D1307B">
        <w:rPr>
          <w:rFonts w:ascii="Times New Roman" w:hAnsi="Times New Roman" w:cs="Times New Roman"/>
          <w:sz w:val="24"/>
          <w:szCs w:val="24"/>
        </w:rPr>
        <w:t xml:space="preserve">urriculum is </w:t>
      </w:r>
      <w:r w:rsidR="00012775" w:rsidRPr="00D1307B">
        <w:rPr>
          <w:rFonts w:ascii="Times New Roman" w:hAnsi="Times New Roman" w:cs="Times New Roman"/>
          <w:sz w:val="24"/>
          <w:szCs w:val="24"/>
        </w:rPr>
        <w:t>the</w:t>
      </w:r>
      <w:r w:rsidRPr="00D1307B">
        <w:rPr>
          <w:rFonts w:ascii="Times New Roman" w:hAnsi="Times New Roman" w:cs="Times New Roman"/>
          <w:sz w:val="24"/>
          <w:szCs w:val="24"/>
        </w:rPr>
        <w:t xml:space="preserve"> concepts the child can learn from the material, the d</w:t>
      </w:r>
      <w:r w:rsidR="00F56FF3" w:rsidRPr="00D1307B">
        <w:rPr>
          <w:rFonts w:ascii="Times New Roman" w:hAnsi="Times New Roman" w:cs="Times New Roman"/>
          <w:sz w:val="24"/>
          <w:szCs w:val="24"/>
        </w:rPr>
        <w:t>elivery is how</w:t>
      </w:r>
      <w:r w:rsidRPr="00D1307B">
        <w:rPr>
          <w:rFonts w:ascii="Times New Roman" w:hAnsi="Times New Roman" w:cs="Times New Roman"/>
          <w:sz w:val="24"/>
          <w:szCs w:val="24"/>
        </w:rPr>
        <w:t xml:space="preserve"> the materials are accessed and presented, the p</w:t>
      </w:r>
      <w:r w:rsidR="00F56FF3" w:rsidRPr="00D1307B">
        <w:rPr>
          <w:rFonts w:ascii="Times New Roman" w:hAnsi="Times New Roman" w:cs="Times New Roman"/>
          <w:sz w:val="24"/>
          <w:szCs w:val="24"/>
        </w:rPr>
        <w:t>e</w:t>
      </w:r>
      <w:r w:rsidR="00EC6031" w:rsidRPr="00D1307B">
        <w:rPr>
          <w:rFonts w:ascii="Times New Roman" w:hAnsi="Times New Roman" w:cs="Times New Roman"/>
          <w:sz w:val="24"/>
          <w:szCs w:val="24"/>
        </w:rPr>
        <w:t>dago</w:t>
      </w:r>
      <w:r w:rsidR="00F56FF3" w:rsidRPr="00D1307B">
        <w:rPr>
          <w:rFonts w:ascii="Times New Roman" w:hAnsi="Times New Roman" w:cs="Times New Roman"/>
          <w:sz w:val="24"/>
          <w:szCs w:val="24"/>
        </w:rPr>
        <w:t xml:space="preserve">gy is </w:t>
      </w:r>
      <w:r w:rsidRPr="00D1307B">
        <w:rPr>
          <w:rFonts w:ascii="Times New Roman" w:hAnsi="Times New Roman" w:cs="Times New Roman"/>
          <w:sz w:val="24"/>
          <w:szCs w:val="24"/>
        </w:rPr>
        <w:t xml:space="preserve">the </w:t>
      </w:r>
      <w:r w:rsidR="00F56FF3" w:rsidRPr="00D1307B">
        <w:rPr>
          <w:rFonts w:ascii="Times New Roman" w:hAnsi="Times New Roman" w:cs="Times New Roman"/>
          <w:sz w:val="24"/>
          <w:szCs w:val="24"/>
        </w:rPr>
        <w:t>way</w:t>
      </w:r>
      <w:r w:rsidRPr="00D1307B">
        <w:rPr>
          <w:rFonts w:ascii="Times New Roman" w:hAnsi="Times New Roman" w:cs="Times New Roman"/>
          <w:sz w:val="24"/>
          <w:szCs w:val="24"/>
        </w:rPr>
        <w:t xml:space="preserve"> cosmic education is an integral part of the presentations and interactions and the p</w:t>
      </w:r>
      <w:r w:rsidR="00F56FF3" w:rsidRPr="00D1307B">
        <w:rPr>
          <w:rFonts w:ascii="Times New Roman" w:hAnsi="Times New Roman" w:cs="Times New Roman"/>
          <w:sz w:val="24"/>
          <w:szCs w:val="24"/>
        </w:rPr>
        <w:t xml:space="preserve">hilosophy </w:t>
      </w:r>
      <w:r w:rsidRPr="00D1307B">
        <w:rPr>
          <w:rFonts w:ascii="Times New Roman" w:hAnsi="Times New Roman" w:cs="Times New Roman"/>
          <w:sz w:val="24"/>
          <w:szCs w:val="24"/>
        </w:rPr>
        <w:t xml:space="preserve">(Montessori’s scientifically evidenced understandings) </w:t>
      </w:r>
      <w:r w:rsidR="00F56FF3" w:rsidRPr="00D1307B">
        <w:rPr>
          <w:rFonts w:ascii="Times New Roman" w:hAnsi="Times New Roman" w:cs="Times New Roman"/>
          <w:sz w:val="24"/>
          <w:szCs w:val="24"/>
        </w:rPr>
        <w:t>is why</w:t>
      </w:r>
      <w:r w:rsidRPr="00D1307B">
        <w:rPr>
          <w:rFonts w:ascii="Times New Roman" w:hAnsi="Times New Roman" w:cs="Times New Roman"/>
          <w:sz w:val="24"/>
          <w:szCs w:val="24"/>
        </w:rPr>
        <w:t xml:space="preserve"> Montessori meets </w:t>
      </w:r>
      <w:r w:rsidR="006F7DDB" w:rsidRPr="00D1307B">
        <w:rPr>
          <w:rFonts w:ascii="Times New Roman" w:hAnsi="Times New Roman" w:cs="Times New Roman"/>
          <w:sz w:val="24"/>
          <w:szCs w:val="24"/>
        </w:rPr>
        <w:t>t</w:t>
      </w:r>
      <w:r w:rsidRPr="00D1307B">
        <w:rPr>
          <w:rFonts w:ascii="Times New Roman" w:hAnsi="Times New Roman" w:cs="Times New Roman"/>
          <w:sz w:val="24"/>
          <w:szCs w:val="24"/>
        </w:rPr>
        <w:t>he needs of the child and promo</w:t>
      </w:r>
      <w:r w:rsidR="006F7DDB" w:rsidRPr="00D1307B">
        <w:rPr>
          <w:rFonts w:ascii="Times New Roman" w:hAnsi="Times New Roman" w:cs="Times New Roman"/>
          <w:sz w:val="24"/>
          <w:szCs w:val="24"/>
        </w:rPr>
        <w:t>tes peace education. The child does not need external rewards but gains immense satisfaction from their achievements and completing meaningful work that they have usually selected for themselves.</w:t>
      </w:r>
      <w:r w:rsidRPr="00D1307B">
        <w:rPr>
          <w:rFonts w:ascii="Times New Roman" w:hAnsi="Times New Roman" w:cs="Times New Roman"/>
          <w:sz w:val="24"/>
          <w:szCs w:val="24"/>
        </w:rPr>
        <w:t xml:space="preserve"> </w:t>
      </w:r>
    </w:p>
    <w:p w:rsidR="00F56FF3" w:rsidRPr="00D1307B" w:rsidRDefault="00F56FF3" w:rsidP="00F56FF3">
      <w:pPr>
        <w:pStyle w:val="ListParagraph"/>
        <w:ind w:left="0"/>
        <w:rPr>
          <w:rFonts w:ascii="Times New Roman" w:hAnsi="Times New Roman" w:cs="Times New Roman"/>
          <w:sz w:val="24"/>
          <w:szCs w:val="24"/>
        </w:rPr>
      </w:pPr>
    </w:p>
    <w:p w:rsidR="0001502E" w:rsidRPr="00D1307B" w:rsidRDefault="00D4617C" w:rsidP="00E9053C">
      <w:pPr>
        <w:rPr>
          <w:rFonts w:ascii="Times New Roman" w:eastAsia="Times New Roman" w:hAnsi="Times New Roman" w:cs="Times New Roman"/>
          <w:sz w:val="24"/>
          <w:szCs w:val="24"/>
          <w:lang w:eastAsia="en-NZ"/>
        </w:rPr>
      </w:pPr>
      <w:r w:rsidRPr="00D1307B">
        <w:rPr>
          <w:rFonts w:ascii="Times New Roman" w:hAnsi="Times New Roman" w:cs="Times New Roman"/>
          <w:sz w:val="24"/>
          <w:szCs w:val="24"/>
        </w:rPr>
        <w:t>Through Montessori maths, human tendencies are satisfied</w:t>
      </w:r>
      <w:r w:rsidR="0001502E" w:rsidRPr="00D1307B">
        <w:rPr>
          <w:rFonts w:ascii="Times New Roman" w:hAnsi="Times New Roman" w:cs="Times New Roman"/>
          <w:sz w:val="24"/>
          <w:szCs w:val="24"/>
        </w:rPr>
        <w:t>. Theses are</w:t>
      </w:r>
      <w:r w:rsidR="0001502E" w:rsidRPr="00D1307B">
        <w:rPr>
          <w:rFonts w:ascii="Times New Roman" w:eastAsia="Times New Roman" w:hAnsi="Times New Roman" w:cs="Times New Roman"/>
          <w:sz w:val="24"/>
          <w:szCs w:val="24"/>
          <w:lang w:eastAsia="en-NZ"/>
        </w:rPr>
        <w:t xml:space="preserve"> our inbuilt schema and needs as humans, regardless of culture. These predetermined tendencies cause us to think, act, behave, or progress in certain ways. These are characteristics that we display naturally. Maria Montessori identified them thr</w:t>
      </w:r>
      <w:r w:rsidR="00012775" w:rsidRPr="00D1307B">
        <w:rPr>
          <w:rFonts w:ascii="Times New Roman" w:eastAsia="Times New Roman" w:hAnsi="Times New Roman" w:cs="Times New Roman"/>
          <w:sz w:val="24"/>
          <w:szCs w:val="24"/>
          <w:lang w:eastAsia="en-NZ"/>
        </w:rPr>
        <w:t xml:space="preserve">ough years of </w:t>
      </w:r>
      <w:r w:rsidR="0001502E" w:rsidRPr="00D1307B">
        <w:rPr>
          <w:rFonts w:ascii="Times New Roman" w:eastAsia="Times New Roman" w:hAnsi="Times New Roman" w:cs="Times New Roman"/>
          <w:sz w:val="24"/>
          <w:szCs w:val="24"/>
          <w:lang w:eastAsia="en-NZ"/>
        </w:rPr>
        <w:t xml:space="preserve">observation and they include </w:t>
      </w:r>
      <w:r w:rsidR="00DD564E" w:rsidRPr="00D1307B">
        <w:rPr>
          <w:rFonts w:ascii="Times New Roman" w:eastAsia="Times New Roman" w:hAnsi="Times New Roman" w:cs="Times New Roman"/>
          <w:sz w:val="24"/>
          <w:szCs w:val="24"/>
          <w:lang w:eastAsia="en-NZ"/>
        </w:rPr>
        <w:t xml:space="preserve">our need for </w:t>
      </w:r>
      <w:r w:rsidR="0001502E" w:rsidRPr="00D1307B">
        <w:rPr>
          <w:rFonts w:ascii="Times New Roman" w:eastAsia="Times New Roman" w:hAnsi="Times New Roman" w:cs="Times New Roman"/>
          <w:sz w:val="24"/>
          <w:szCs w:val="24"/>
          <w:lang w:eastAsia="en-NZ"/>
        </w:rPr>
        <w:t>the following…</w:t>
      </w:r>
    </w:p>
    <w:p w:rsidR="00DD564E" w:rsidRPr="00D1307B" w:rsidRDefault="00DD564E" w:rsidP="00DD564E">
      <w:pPr>
        <w:rPr>
          <w:rFonts w:ascii="Times New Roman" w:hAnsi="Times New Roman" w:cs="Times New Roman"/>
          <w:sz w:val="24"/>
          <w:szCs w:val="24"/>
        </w:rPr>
      </w:pPr>
      <w:r w:rsidRPr="00D1307B">
        <w:rPr>
          <w:rFonts w:ascii="Times New Roman" w:hAnsi="Times New Roman" w:cs="Times New Roman"/>
          <w:sz w:val="24"/>
          <w:szCs w:val="24"/>
        </w:rPr>
        <w:t xml:space="preserve">Abstraction, </w:t>
      </w:r>
      <w:r w:rsidR="00A85251" w:rsidRPr="00D1307B">
        <w:rPr>
          <w:rFonts w:ascii="Times New Roman" w:hAnsi="Times New Roman" w:cs="Times New Roman"/>
          <w:sz w:val="24"/>
          <w:szCs w:val="24"/>
        </w:rPr>
        <w:t xml:space="preserve">the ability to think and imagine, to carry ideas and elaborate on them through visualization and plan and set goals  </w:t>
      </w:r>
    </w:p>
    <w:p w:rsidR="006E4C74" w:rsidRPr="00D1307B" w:rsidRDefault="00DD564E" w:rsidP="006E4C74">
      <w:pPr>
        <w:pStyle w:val="Heading2"/>
        <w:rPr>
          <w:b w:val="0"/>
          <w:sz w:val="24"/>
          <w:szCs w:val="24"/>
        </w:rPr>
      </w:pPr>
      <w:r w:rsidRPr="00D1307B">
        <w:rPr>
          <w:b w:val="0"/>
          <w:sz w:val="24"/>
          <w:szCs w:val="24"/>
        </w:rPr>
        <w:t xml:space="preserve">Activity, movement for its own sake and for </w:t>
      </w:r>
      <w:r w:rsidR="00E34F91" w:rsidRPr="00D1307B">
        <w:rPr>
          <w:b w:val="0"/>
          <w:sz w:val="24"/>
          <w:szCs w:val="24"/>
        </w:rPr>
        <w:t xml:space="preserve">independence or </w:t>
      </w:r>
      <w:r w:rsidRPr="00D1307B">
        <w:rPr>
          <w:b w:val="0"/>
          <w:sz w:val="24"/>
          <w:szCs w:val="24"/>
        </w:rPr>
        <w:t xml:space="preserve">a </w:t>
      </w:r>
      <w:r w:rsidR="00E34F91" w:rsidRPr="00D1307B">
        <w:rPr>
          <w:b w:val="0"/>
          <w:sz w:val="24"/>
          <w:szCs w:val="24"/>
        </w:rPr>
        <w:t xml:space="preserve">specific </w:t>
      </w:r>
      <w:r w:rsidRPr="00D1307B">
        <w:rPr>
          <w:b w:val="0"/>
          <w:sz w:val="24"/>
          <w:szCs w:val="24"/>
        </w:rPr>
        <w:t>purpose</w:t>
      </w:r>
      <w:r w:rsidR="006E4C74" w:rsidRPr="00D1307B">
        <w:rPr>
          <w:b w:val="0"/>
          <w:sz w:val="24"/>
          <w:szCs w:val="24"/>
        </w:rPr>
        <w:t xml:space="preserve"> </w:t>
      </w:r>
    </w:p>
    <w:p w:rsidR="009A6D69" w:rsidRPr="00D1307B" w:rsidRDefault="006E4C74" w:rsidP="009A6D69">
      <w:pPr>
        <w:pStyle w:val="Heading2"/>
        <w:rPr>
          <w:b w:val="0"/>
          <w:i/>
          <w:sz w:val="24"/>
          <w:szCs w:val="24"/>
        </w:rPr>
      </w:pPr>
      <w:r w:rsidRPr="00D1307B">
        <w:rPr>
          <w:b w:val="0"/>
          <w:sz w:val="24"/>
          <w:szCs w:val="24"/>
        </w:rPr>
        <w:lastRenderedPageBreak/>
        <w:t>"Movement, or physical activity, is thus an essential factor in intellectual growth, which depends upon the impressions received from outside. Through movement we come in contact with external reality, and it is through these contacts that we eventually acquire even abstract ideas."</w:t>
      </w:r>
      <w:r w:rsidR="009A6D69" w:rsidRPr="00D1307B">
        <w:rPr>
          <w:b w:val="0"/>
          <w:sz w:val="24"/>
          <w:szCs w:val="24"/>
        </w:rPr>
        <w:t xml:space="preserve"> </w:t>
      </w:r>
      <w:r w:rsidR="00D1307B" w:rsidRPr="00D1307B">
        <w:rPr>
          <w:b w:val="0"/>
          <w:sz w:val="24"/>
          <w:szCs w:val="24"/>
        </w:rPr>
        <w:t>(</w:t>
      </w:r>
      <w:r w:rsidR="009A6D69" w:rsidRPr="00D1307B">
        <w:rPr>
          <w:b w:val="0"/>
          <w:i/>
          <w:sz w:val="24"/>
          <w:szCs w:val="24"/>
        </w:rPr>
        <w:t>Montessori</w:t>
      </w:r>
      <w:r w:rsidR="00D1307B" w:rsidRPr="00D1307B">
        <w:rPr>
          <w:b w:val="0"/>
          <w:i/>
          <w:sz w:val="24"/>
          <w:szCs w:val="24"/>
        </w:rPr>
        <w:t>, 1966)</w:t>
      </w:r>
    </w:p>
    <w:p w:rsidR="00DD564E" w:rsidRPr="00D1307B" w:rsidRDefault="00DD564E" w:rsidP="00DD564E">
      <w:pPr>
        <w:rPr>
          <w:rFonts w:ascii="Times New Roman" w:hAnsi="Times New Roman" w:cs="Times New Roman"/>
          <w:sz w:val="24"/>
          <w:szCs w:val="24"/>
        </w:rPr>
      </w:pPr>
      <w:r w:rsidRPr="00D1307B">
        <w:rPr>
          <w:rFonts w:ascii="Times New Roman" w:hAnsi="Times New Roman" w:cs="Times New Roman"/>
          <w:sz w:val="24"/>
          <w:szCs w:val="24"/>
        </w:rPr>
        <w:t>Communication, the ability to express thoughts, feelings and information through various means and for a variety of reasons</w:t>
      </w:r>
    </w:p>
    <w:p w:rsidR="00A85251" w:rsidRPr="00D1307B" w:rsidRDefault="00A85251" w:rsidP="00DD564E">
      <w:pPr>
        <w:rPr>
          <w:rFonts w:ascii="Times New Roman" w:hAnsi="Times New Roman" w:cs="Times New Roman"/>
          <w:sz w:val="24"/>
          <w:szCs w:val="24"/>
        </w:rPr>
      </w:pPr>
      <w:r w:rsidRPr="00D1307B">
        <w:rPr>
          <w:rFonts w:ascii="Times New Roman" w:hAnsi="Times New Roman" w:cs="Times New Roman"/>
          <w:sz w:val="24"/>
          <w:szCs w:val="24"/>
        </w:rPr>
        <w:t>Exactness, precision and accuracy that brings satisfaction and a sense of beauty</w:t>
      </w:r>
    </w:p>
    <w:p w:rsidR="00DD564E" w:rsidRPr="00D1307B" w:rsidRDefault="00DD564E" w:rsidP="00DD564E">
      <w:pPr>
        <w:rPr>
          <w:rFonts w:ascii="Times New Roman" w:hAnsi="Times New Roman" w:cs="Times New Roman"/>
          <w:sz w:val="24"/>
          <w:szCs w:val="24"/>
        </w:rPr>
      </w:pPr>
      <w:r w:rsidRPr="00D1307B">
        <w:rPr>
          <w:rFonts w:ascii="Times New Roman" w:hAnsi="Times New Roman" w:cs="Times New Roman"/>
          <w:sz w:val="24"/>
          <w:szCs w:val="24"/>
        </w:rPr>
        <w:t>Exploration, using senses to experience the world</w:t>
      </w:r>
      <w:r w:rsidR="00A85251" w:rsidRPr="00D1307B">
        <w:rPr>
          <w:rFonts w:ascii="Times New Roman" w:hAnsi="Times New Roman" w:cs="Times New Roman"/>
          <w:sz w:val="24"/>
          <w:szCs w:val="24"/>
        </w:rPr>
        <w:t>,</w:t>
      </w:r>
      <w:r w:rsidRPr="00D1307B">
        <w:rPr>
          <w:rFonts w:ascii="Times New Roman" w:hAnsi="Times New Roman" w:cs="Times New Roman"/>
          <w:sz w:val="24"/>
          <w:szCs w:val="24"/>
        </w:rPr>
        <w:t xml:space="preserve"> make discoveries and </w:t>
      </w:r>
      <w:r w:rsidR="00A85251" w:rsidRPr="00D1307B">
        <w:rPr>
          <w:rFonts w:ascii="Times New Roman" w:hAnsi="Times New Roman" w:cs="Times New Roman"/>
          <w:sz w:val="24"/>
          <w:szCs w:val="24"/>
        </w:rPr>
        <w:t xml:space="preserve">make </w:t>
      </w:r>
      <w:r w:rsidRPr="00D1307B">
        <w:rPr>
          <w:rFonts w:ascii="Times New Roman" w:hAnsi="Times New Roman" w:cs="Times New Roman"/>
          <w:sz w:val="24"/>
          <w:szCs w:val="24"/>
        </w:rPr>
        <w:t>sense of things</w:t>
      </w:r>
    </w:p>
    <w:p w:rsidR="00A85251" w:rsidRPr="00D1307B" w:rsidRDefault="00A85251" w:rsidP="00A85251">
      <w:pPr>
        <w:rPr>
          <w:rFonts w:ascii="Times New Roman" w:hAnsi="Times New Roman" w:cs="Times New Roman"/>
          <w:sz w:val="24"/>
          <w:szCs w:val="24"/>
        </w:rPr>
      </w:pPr>
      <w:r w:rsidRPr="00D1307B">
        <w:rPr>
          <w:rFonts w:ascii="Times New Roman" w:hAnsi="Times New Roman" w:cs="Times New Roman"/>
          <w:sz w:val="24"/>
          <w:szCs w:val="24"/>
        </w:rPr>
        <w:t xml:space="preserve">Manipulation, </w:t>
      </w:r>
      <w:r w:rsidR="00F04B6C" w:rsidRPr="00D1307B">
        <w:rPr>
          <w:rFonts w:ascii="Times New Roman" w:hAnsi="Times New Roman" w:cs="Times New Roman"/>
          <w:sz w:val="24"/>
          <w:szCs w:val="24"/>
        </w:rPr>
        <w:t xml:space="preserve">using </w:t>
      </w:r>
      <w:r w:rsidRPr="00D1307B">
        <w:rPr>
          <w:rFonts w:ascii="Times New Roman" w:hAnsi="Times New Roman" w:cs="Times New Roman"/>
          <w:sz w:val="24"/>
          <w:szCs w:val="24"/>
        </w:rPr>
        <w:t xml:space="preserve">hands as tools </w:t>
      </w:r>
      <w:r w:rsidR="00F04B6C" w:rsidRPr="00D1307B">
        <w:rPr>
          <w:rFonts w:ascii="Times New Roman" w:hAnsi="Times New Roman" w:cs="Times New Roman"/>
          <w:sz w:val="24"/>
          <w:szCs w:val="24"/>
        </w:rPr>
        <w:t xml:space="preserve">to explore the world and take hold of the environment to understand it, using that which is around us </w:t>
      </w:r>
    </w:p>
    <w:p w:rsidR="00DD564E" w:rsidRPr="00D1307B" w:rsidRDefault="00DD564E" w:rsidP="00E9053C">
      <w:pPr>
        <w:rPr>
          <w:rFonts w:ascii="Times New Roman" w:hAnsi="Times New Roman" w:cs="Times New Roman"/>
          <w:sz w:val="24"/>
          <w:szCs w:val="24"/>
        </w:rPr>
      </w:pPr>
      <w:r w:rsidRPr="00D1307B">
        <w:rPr>
          <w:rFonts w:ascii="Times New Roman" w:hAnsi="Times New Roman" w:cs="Times New Roman"/>
          <w:sz w:val="24"/>
          <w:szCs w:val="24"/>
        </w:rPr>
        <w:t>Orientation, how, why and where we belong</w:t>
      </w:r>
    </w:p>
    <w:p w:rsidR="00DD564E" w:rsidRPr="00D1307B" w:rsidRDefault="00DD564E" w:rsidP="00E9053C">
      <w:pPr>
        <w:rPr>
          <w:rFonts w:ascii="Times New Roman" w:hAnsi="Times New Roman" w:cs="Times New Roman"/>
          <w:sz w:val="24"/>
          <w:szCs w:val="24"/>
        </w:rPr>
      </w:pPr>
      <w:r w:rsidRPr="00D1307B">
        <w:rPr>
          <w:rFonts w:ascii="Times New Roman" w:hAnsi="Times New Roman" w:cs="Times New Roman"/>
          <w:sz w:val="24"/>
          <w:szCs w:val="24"/>
        </w:rPr>
        <w:t>O</w:t>
      </w:r>
      <w:r w:rsidR="0001502E" w:rsidRPr="00D1307B">
        <w:rPr>
          <w:rFonts w:ascii="Times New Roman" w:hAnsi="Times New Roman" w:cs="Times New Roman"/>
          <w:sz w:val="24"/>
          <w:szCs w:val="24"/>
        </w:rPr>
        <w:t xml:space="preserve">rder, </w:t>
      </w:r>
      <w:r w:rsidRPr="00D1307B">
        <w:rPr>
          <w:rFonts w:ascii="Times New Roman" w:hAnsi="Times New Roman" w:cs="Times New Roman"/>
          <w:sz w:val="24"/>
          <w:szCs w:val="24"/>
        </w:rPr>
        <w:t>this assists with a sense of security and can be internal and/or external. A properly prepared environment is an example of satisfying a child’s need for order</w:t>
      </w:r>
      <w:r w:rsidR="00E223D5" w:rsidRPr="00D1307B">
        <w:rPr>
          <w:rFonts w:ascii="Times New Roman" w:hAnsi="Times New Roman" w:cs="Times New Roman"/>
          <w:sz w:val="24"/>
          <w:szCs w:val="24"/>
        </w:rPr>
        <w:t xml:space="preserve"> externally</w:t>
      </w:r>
    </w:p>
    <w:p w:rsidR="00F04B6C" w:rsidRPr="00D1307B" w:rsidRDefault="00F04B6C" w:rsidP="00E9053C">
      <w:pPr>
        <w:rPr>
          <w:rFonts w:ascii="Times New Roman" w:hAnsi="Times New Roman" w:cs="Times New Roman"/>
          <w:sz w:val="24"/>
          <w:szCs w:val="24"/>
        </w:rPr>
      </w:pPr>
      <w:r w:rsidRPr="00D1307B">
        <w:rPr>
          <w:rFonts w:ascii="Times New Roman" w:hAnsi="Times New Roman" w:cs="Times New Roman"/>
          <w:sz w:val="24"/>
          <w:szCs w:val="24"/>
        </w:rPr>
        <w:t xml:space="preserve">Perfection, mastering mind and body </w:t>
      </w:r>
      <w:r w:rsidR="00E223D5" w:rsidRPr="00D1307B">
        <w:rPr>
          <w:rFonts w:ascii="Times New Roman" w:hAnsi="Times New Roman" w:cs="Times New Roman"/>
          <w:sz w:val="24"/>
          <w:szCs w:val="24"/>
        </w:rPr>
        <w:t xml:space="preserve">as tasks </w:t>
      </w:r>
      <w:proofErr w:type="gramStart"/>
      <w:r w:rsidR="00E223D5" w:rsidRPr="00D1307B">
        <w:rPr>
          <w:rFonts w:ascii="Times New Roman" w:hAnsi="Times New Roman" w:cs="Times New Roman"/>
          <w:sz w:val="24"/>
          <w:szCs w:val="24"/>
        </w:rPr>
        <w:t>are</w:t>
      </w:r>
      <w:proofErr w:type="gramEnd"/>
      <w:r w:rsidR="00E223D5" w:rsidRPr="00D1307B">
        <w:rPr>
          <w:rFonts w:ascii="Times New Roman" w:hAnsi="Times New Roman" w:cs="Times New Roman"/>
          <w:sz w:val="24"/>
          <w:szCs w:val="24"/>
        </w:rPr>
        <w:t xml:space="preserve"> mastered </w:t>
      </w:r>
      <w:r w:rsidRPr="00D1307B">
        <w:rPr>
          <w:rFonts w:ascii="Times New Roman" w:hAnsi="Times New Roman" w:cs="Times New Roman"/>
          <w:sz w:val="24"/>
          <w:szCs w:val="24"/>
        </w:rPr>
        <w:t xml:space="preserve">to </w:t>
      </w:r>
      <w:r w:rsidR="00E223D5" w:rsidRPr="00D1307B">
        <w:rPr>
          <w:rFonts w:ascii="Times New Roman" w:hAnsi="Times New Roman" w:cs="Times New Roman"/>
          <w:sz w:val="24"/>
          <w:szCs w:val="24"/>
        </w:rPr>
        <w:t xml:space="preserve">the point of </w:t>
      </w:r>
      <w:r w:rsidRPr="00D1307B">
        <w:rPr>
          <w:rFonts w:ascii="Times New Roman" w:hAnsi="Times New Roman" w:cs="Times New Roman"/>
          <w:sz w:val="24"/>
          <w:szCs w:val="24"/>
        </w:rPr>
        <w:t>personal satisfaction</w:t>
      </w:r>
      <w:r w:rsidR="00E34F91" w:rsidRPr="00D1307B">
        <w:rPr>
          <w:rFonts w:ascii="Times New Roman" w:hAnsi="Times New Roman" w:cs="Times New Roman"/>
          <w:sz w:val="24"/>
          <w:szCs w:val="24"/>
        </w:rPr>
        <w:t xml:space="preserve"> and often in deep concentration</w:t>
      </w:r>
      <w:r w:rsidR="00E223D5" w:rsidRPr="00D1307B">
        <w:rPr>
          <w:rFonts w:ascii="Times New Roman" w:hAnsi="Times New Roman" w:cs="Times New Roman"/>
          <w:sz w:val="24"/>
          <w:szCs w:val="24"/>
        </w:rPr>
        <w:t xml:space="preserve"> </w:t>
      </w:r>
    </w:p>
    <w:p w:rsidR="00405710" w:rsidRPr="00D1307B" w:rsidRDefault="00E223D5" w:rsidP="00405710">
      <w:pPr>
        <w:spacing w:after="0" w:line="240" w:lineRule="auto"/>
        <w:rPr>
          <w:rFonts w:ascii="Times New Roman" w:eastAsia="Times New Roman" w:hAnsi="Times New Roman" w:cs="Times New Roman"/>
          <w:sz w:val="24"/>
          <w:szCs w:val="24"/>
          <w:lang w:eastAsia="en-NZ"/>
        </w:rPr>
      </w:pPr>
      <w:r w:rsidRPr="00D1307B">
        <w:rPr>
          <w:rFonts w:ascii="Times New Roman" w:eastAsia="Times New Roman" w:hAnsi="Times New Roman" w:cs="Times New Roman"/>
          <w:sz w:val="24"/>
          <w:szCs w:val="24"/>
          <w:lang w:eastAsia="en-NZ"/>
        </w:rPr>
        <w:t xml:space="preserve">Repetition, carried out sometimes to achieve mastery and </w:t>
      </w:r>
      <w:r w:rsidR="00E34F91" w:rsidRPr="00D1307B">
        <w:rPr>
          <w:rFonts w:ascii="Times New Roman" w:eastAsia="Times New Roman" w:hAnsi="Times New Roman" w:cs="Times New Roman"/>
          <w:sz w:val="24"/>
          <w:szCs w:val="24"/>
          <w:lang w:eastAsia="en-NZ"/>
        </w:rPr>
        <w:t xml:space="preserve">independence and at </w:t>
      </w:r>
      <w:r w:rsidRPr="00D1307B">
        <w:rPr>
          <w:rFonts w:ascii="Times New Roman" w:eastAsia="Times New Roman" w:hAnsi="Times New Roman" w:cs="Times New Roman"/>
          <w:sz w:val="24"/>
          <w:szCs w:val="24"/>
          <w:lang w:eastAsia="en-NZ"/>
        </w:rPr>
        <w:t>other times for security or pleasure</w:t>
      </w:r>
    </w:p>
    <w:p w:rsidR="00E223D5" w:rsidRPr="00D1307B" w:rsidRDefault="00E223D5" w:rsidP="00405710">
      <w:pPr>
        <w:spacing w:after="0" w:line="240" w:lineRule="auto"/>
        <w:rPr>
          <w:rFonts w:ascii="Times New Roman" w:eastAsia="Times New Roman" w:hAnsi="Times New Roman" w:cs="Times New Roman"/>
          <w:sz w:val="24"/>
          <w:szCs w:val="24"/>
          <w:lang w:eastAsia="en-NZ"/>
        </w:rPr>
      </w:pPr>
    </w:p>
    <w:p w:rsidR="00E223D5" w:rsidRPr="00D1307B" w:rsidRDefault="00E223D5" w:rsidP="00405710">
      <w:pPr>
        <w:spacing w:after="0" w:line="240" w:lineRule="auto"/>
        <w:rPr>
          <w:rFonts w:ascii="Times New Roman" w:eastAsia="Times New Roman" w:hAnsi="Times New Roman" w:cs="Times New Roman"/>
          <w:sz w:val="24"/>
          <w:szCs w:val="24"/>
          <w:lang w:eastAsia="en-NZ"/>
        </w:rPr>
      </w:pPr>
      <w:r w:rsidRPr="00D1307B">
        <w:rPr>
          <w:rFonts w:ascii="Times New Roman" w:eastAsia="Times New Roman" w:hAnsi="Times New Roman" w:cs="Times New Roman"/>
          <w:sz w:val="24"/>
          <w:szCs w:val="24"/>
          <w:lang w:eastAsia="en-NZ"/>
        </w:rPr>
        <w:t>Work, generating feelings of worth and satisfaction, accomplishment, self-respect as the child constructs self in a purposeful way</w:t>
      </w:r>
    </w:p>
    <w:p w:rsidR="00E223D5" w:rsidRPr="00D1307B" w:rsidRDefault="00E223D5" w:rsidP="00405710">
      <w:pPr>
        <w:spacing w:after="0" w:line="240" w:lineRule="auto"/>
        <w:rPr>
          <w:rFonts w:ascii="Times New Roman" w:eastAsia="Times New Roman" w:hAnsi="Times New Roman" w:cs="Times New Roman"/>
          <w:sz w:val="24"/>
          <w:szCs w:val="24"/>
          <w:lang w:eastAsia="en-NZ"/>
        </w:rPr>
      </w:pPr>
    </w:p>
    <w:p w:rsidR="00CB3ADC" w:rsidRPr="00D1307B" w:rsidRDefault="0001502E" w:rsidP="00D1307B">
      <w:pPr>
        <w:spacing w:before="100" w:beforeAutospacing="1" w:after="100" w:afterAutospacing="1" w:line="240" w:lineRule="auto"/>
        <w:rPr>
          <w:rFonts w:ascii="Times New Roman" w:hAnsi="Times New Roman" w:cs="Times New Roman"/>
          <w:color w:val="000000"/>
          <w:sz w:val="24"/>
          <w:szCs w:val="24"/>
        </w:rPr>
      </w:pPr>
      <w:r w:rsidRPr="00D1307B">
        <w:rPr>
          <w:rFonts w:ascii="Times New Roman" w:eastAsia="Times New Roman" w:hAnsi="Times New Roman" w:cs="Times New Roman"/>
          <w:sz w:val="24"/>
          <w:szCs w:val="24"/>
          <w:lang w:eastAsia="en-NZ"/>
        </w:rPr>
        <w:t xml:space="preserve">Throughout history, </w:t>
      </w:r>
      <w:r w:rsidR="00E223D5" w:rsidRPr="00D1307B">
        <w:rPr>
          <w:rFonts w:ascii="Times New Roman" w:eastAsia="Times New Roman" w:hAnsi="Times New Roman" w:cs="Times New Roman"/>
          <w:sz w:val="24"/>
          <w:szCs w:val="24"/>
          <w:lang w:eastAsia="en-NZ"/>
        </w:rPr>
        <w:t>the</w:t>
      </w:r>
      <w:r w:rsidR="006F7DDB" w:rsidRPr="00D1307B">
        <w:rPr>
          <w:rFonts w:ascii="Times New Roman" w:eastAsia="Times New Roman" w:hAnsi="Times New Roman" w:cs="Times New Roman"/>
          <w:sz w:val="24"/>
          <w:szCs w:val="24"/>
          <w:lang w:eastAsia="en-NZ"/>
        </w:rPr>
        <w:t>se tendencies have driven human</w:t>
      </w:r>
      <w:r w:rsidR="00E223D5" w:rsidRPr="00D1307B">
        <w:rPr>
          <w:rFonts w:ascii="Times New Roman" w:eastAsia="Times New Roman" w:hAnsi="Times New Roman" w:cs="Times New Roman"/>
          <w:sz w:val="24"/>
          <w:szCs w:val="24"/>
          <w:lang w:eastAsia="en-NZ"/>
        </w:rPr>
        <w:t xml:space="preserve"> </w:t>
      </w:r>
      <w:r w:rsidR="009A6D69" w:rsidRPr="00D1307B">
        <w:rPr>
          <w:rFonts w:ascii="Times New Roman" w:eastAsia="Times New Roman" w:hAnsi="Times New Roman" w:cs="Times New Roman"/>
          <w:sz w:val="24"/>
          <w:szCs w:val="24"/>
          <w:lang w:eastAsia="en-NZ"/>
        </w:rPr>
        <w:t xml:space="preserve">actions </w:t>
      </w:r>
      <w:r w:rsidR="00E223D5" w:rsidRPr="00D1307B">
        <w:rPr>
          <w:rFonts w:ascii="Times New Roman" w:eastAsia="Times New Roman" w:hAnsi="Times New Roman" w:cs="Times New Roman"/>
          <w:sz w:val="24"/>
          <w:szCs w:val="24"/>
          <w:lang w:eastAsia="en-NZ"/>
        </w:rPr>
        <w:t xml:space="preserve">and Maria Montessori allowed for all aspects of these to provide children with the best environment in which to </w:t>
      </w:r>
      <w:r w:rsidRPr="00D1307B">
        <w:rPr>
          <w:rFonts w:ascii="Times New Roman" w:eastAsia="Times New Roman" w:hAnsi="Times New Roman" w:cs="Times New Roman"/>
          <w:sz w:val="24"/>
          <w:szCs w:val="24"/>
          <w:lang w:eastAsia="en-NZ"/>
        </w:rPr>
        <w:t xml:space="preserve">construct </w:t>
      </w:r>
      <w:proofErr w:type="gramStart"/>
      <w:r w:rsidR="009A6D69" w:rsidRPr="00D1307B">
        <w:rPr>
          <w:rFonts w:ascii="Times New Roman" w:eastAsia="Times New Roman" w:hAnsi="Times New Roman" w:cs="Times New Roman"/>
          <w:sz w:val="24"/>
          <w:szCs w:val="24"/>
          <w:lang w:eastAsia="en-NZ"/>
        </w:rPr>
        <w:t>themselves</w:t>
      </w:r>
      <w:proofErr w:type="gramEnd"/>
      <w:r w:rsidRPr="00D1307B">
        <w:rPr>
          <w:rFonts w:ascii="Times New Roman" w:eastAsia="Times New Roman" w:hAnsi="Times New Roman" w:cs="Times New Roman"/>
          <w:sz w:val="24"/>
          <w:szCs w:val="24"/>
          <w:lang w:eastAsia="en-NZ"/>
        </w:rPr>
        <w:t xml:space="preserve">. </w:t>
      </w:r>
      <w:r w:rsidR="00D1307B" w:rsidRPr="00D1307B">
        <w:rPr>
          <w:rFonts w:ascii="Times New Roman" w:eastAsia="Times New Roman" w:hAnsi="Times New Roman" w:cs="Times New Roman"/>
          <w:sz w:val="24"/>
          <w:szCs w:val="24"/>
          <w:lang w:eastAsia="en-NZ"/>
        </w:rPr>
        <w:t>She believed that, “</w:t>
      </w:r>
      <w:r w:rsidR="00CB3ADC" w:rsidRPr="00D1307B">
        <w:rPr>
          <w:rFonts w:ascii="Times New Roman" w:hAnsi="Times New Roman" w:cs="Times New Roman"/>
          <w:color w:val="000000"/>
          <w:sz w:val="24"/>
          <w:szCs w:val="24"/>
        </w:rPr>
        <w:t>If an educational act is to be efficacious, it will be only that one which tends to help toward the complete unfolding of life. To be thus helpful it is necessary rigorously to avoid the arrest of spontaneous movements and the imposition of arbitrary tasks</w:t>
      </w:r>
      <w:r w:rsidR="00D1307B" w:rsidRPr="00D1307B">
        <w:rPr>
          <w:rFonts w:ascii="Times New Roman" w:hAnsi="Times New Roman" w:cs="Times New Roman"/>
          <w:color w:val="000000"/>
          <w:sz w:val="24"/>
          <w:szCs w:val="24"/>
        </w:rPr>
        <w:t>” (Montessori, 1964)</w:t>
      </w:r>
      <w:r w:rsidR="00CB3ADC" w:rsidRPr="00D1307B">
        <w:rPr>
          <w:rFonts w:ascii="Times New Roman" w:hAnsi="Times New Roman" w:cs="Times New Roman"/>
          <w:color w:val="000000"/>
          <w:sz w:val="24"/>
          <w:szCs w:val="24"/>
        </w:rPr>
        <w:t>.</w:t>
      </w:r>
    </w:p>
    <w:p w:rsidR="003E6AAE" w:rsidRPr="00D1307B" w:rsidRDefault="003E6AAE" w:rsidP="00CB3ADC">
      <w:pPr>
        <w:rPr>
          <w:rFonts w:ascii="Times New Roman" w:hAnsi="Times New Roman" w:cs="Times New Roman"/>
          <w:sz w:val="24"/>
          <w:szCs w:val="24"/>
        </w:rPr>
      </w:pPr>
      <w:r w:rsidRPr="00D1307B">
        <w:rPr>
          <w:rFonts w:ascii="Times New Roman" w:hAnsi="Times New Roman" w:cs="Times New Roman"/>
          <w:sz w:val="24"/>
          <w:szCs w:val="24"/>
        </w:rPr>
        <w:t xml:space="preserve">Maths provides more than a pathway to navigate a lifelong journey, woven through with myriad other pathways in the past, present, future, the universe and the natural world into a connected whole. It is part of what Montessori calls cosmic education.  This education is about human endeavour, belonging, a deep sense of gratitude, self-construction of individuals and making sense through continuous exploration and discovery.  </w:t>
      </w:r>
    </w:p>
    <w:p w:rsidR="001322B5" w:rsidRDefault="00CB3ADC" w:rsidP="00CB3ADC">
      <w:r>
        <w:t xml:space="preserve">* </w:t>
      </w:r>
      <w:r w:rsidR="008672D9">
        <w:t xml:space="preserve">see Non-verbal response for illustration of this </w:t>
      </w:r>
      <w:r>
        <w:t>‘</w:t>
      </w:r>
      <w:r w:rsidR="008672D9">
        <w:t>connectedness</w:t>
      </w:r>
      <w:r>
        <w:t>’</w:t>
      </w:r>
      <w:r w:rsidR="008672D9">
        <w:t xml:space="preserve">.  </w:t>
      </w:r>
    </w:p>
    <w:p w:rsidR="00AF7110" w:rsidRDefault="00AF7110" w:rsidP="00CB3ADC"/>
    <w:p w:rsidR="00AF7110" w:rsidRDefault="00AF7110" w:rsidP="00CB3ADC"/>
    <w:p w:rsidR="00AF7110" w:rsidRDefault="00AF7110" w:rsidP="00CB3ADC"/>
    <w:p w:rsidR="00AF7110" w:rsidRDefault="00AF7110" w:rsidP="00CB3ADC"/>
    <w:p w:rsidR="009D0538" w:rsidRDefault="009D0538" w:rsidP="00CB3ADC">
      <w:r w:rsidRPr="00D1307B">
        <w:t>Commentary on the image (non-verbal response)</w:t>
      </w:r>
    </w:p>
    <w:p w:rsidR="00AF7110" w:rsidRPr="00D1307B" w:rsidRDefault="00AF7110" w:rsidP="00CB3ADC"/>
    <w:p w:rsidR="00AF7110" w:rsidRDefault="007D56B8" w:rsidP="00CB3ADC">
      <w:r w:rsidRPr="00D1307B">
        <w:t>Cosmic Education is a multi-layer</w:t>
      </w:r>
      <w:r w:rsidR="00012775" w:rsidRPr="00D1307B">
        <w:t>e</w:t>
      </w:r>
      <w:r w:rsidRPr="00D1307B">
        <w:t>d, multi-faceted concept. I have attempted to represent this through layering images of galaxies with a fingerprint between them. This acknowledges that the child is a unique part of the universe and the universe is part of the child and because the hands are our tools that we manipulate materials wit</w:t>
      </w:r>
      <w:r w:rsidR="00D1307B">
        <w:t>h to build our understandings.</w:t>
      </w:r>
    </w:p>
    <w:p w:rsidR="00AF7110" w:rsidRDefault="007D56B8" w:rsidP="00CB3ADC">
      <w:r w:rsidRPr="00D1307B">
        <w:br/>
        <w:t xml:space="preserve">The fingerprint represents the individuality and 'uniqueness' of the child and that their understandings, experiences and needs will differ; that we need to 'follow the child' as they are at the centre of constructing themselves. </w:t>
      </w:r>
    </w:p>
    <w:p w:rsidR="00AF7110" w:rsidRDefault="007D56B8" w:rsidP="00CB3ADC">
      <w:r w:rsidRPr="00D1307B">
        <w:br/>
        <w:t xml:space="preserve">In each space between the swirls of the galaxies is things from man-made (culture and constructions/cities) and natural worlds, representing mathematics connects completely </w:t>
      </w:r>
      <w:r w:rsidR="00D1307B">
        <w:t>(</w:t>
      </w:r>
      <w:r w:rsidRPr="00D1307B">
        <w:t>to both</w:t>
      </w:r>
      <w:r w:rsidR="00D1307B">
        <w:t>)</w:t>
      </w:r>
      <w:r w:rsidRPr="00D1307B">
        <w:t xml:space="preserve"> - structure</w:t>
      </w:r>
      <w:r w:rsidR="00D1307B" w:rsidRPr="00D1307B">
        <w:t>, form, patterns, relationships</w:t>
      </w:r>
      <w:r w:rsidRPr="00D1307B">
        <w:t>. They are like pathways - a part of life's journey as we seek to understand them and make sense. The paths widen to illustrate how knowledge widens and it goes of</w:t>
      </w:r>
      <w:r w:rsidR="00D1307B" w:rsidRPr="00D1307B">
        <w:t>f</w:t>
      </w:r>
      <w:r w:rsidRPr="00D1307B">
        <w:t xml:space="preserve"> the page without a frame to allude to the fact that we still d</w:t>
      </w:r>
      <w:r w:rsidR="00D1307B" w:rsidRPr="00D1307B">
        <w:t xml:space="preserve">on't know all there is to know, </w:t>
      </w:r>
      <w:r w:rsidRPr="00D1307B">
        <w:t xml:space="preserve">the possibilities are infinite (another mathematical concept!). </w:t>
      </w:r>
    </w:p>
    <w:p w:rsidR="009D0538" w:rsidRPr="00D1307B" w:rsidRDefault="00574448" w:rsidP="00CB3ADC">
      <w:r>
        <w:rPr>
          <w:noProof/>
          <w:color w:val="000000"/>
          <w:lang w:eastAsia="en-NZ"/>
        </w:rPr>
        <w:drawing>
          <wp:anchor distT="0" distB="0" distL="114300" distR="114300" simplePos="0" relativeHeight="251658240" behindDoc="1" locked="0" layoutInCell="1" allowOverlap="1" wp14:anchorId="2B4C9447" wp14:editId="33E13D36">
            <wp:simplePos x="0" y="0"/>
            <wp:positionH relativeFrom="column">
              <wp:posOffset>582295</wp:posOffset>
            </wp:positionH>
            <wp:positionV relativeFrom="paragraph">
              <wp:posOffset>1304925</wp:posOffset>
            </wp:positionV>
            <wp:extent cx="4702175" cy="3526790"/>
            <wp:effectExtent l="0" t="0" r="3175" b="0"/>
            <wp:wrapTight wrapText="bothSides">
              <wp:wrapPolygon edited="0">
                <wp:start x="0" y="0"/>
                <wp:lineTo x="0" y="21468"/>
                <wp:lineTo x="21527" y="21468"/>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9 07.20.34.jpg"/>
                    <pic:cNvPicPr/>
                  </pic:nvPicPr>
                  <pic:blipFill>
                    <a:blip r:embed="rId10">
                      <a:extLst>
                        <a:ext uri="{28A0092B-C50C-407E-A947-70E740481C1C}">
                          <a14:useLocalDpi xmlns:a14="http://schemas.microsoft.com/office/drawing/2010/main" val="0"/>
                        </a:ext>
                      </a:extLst>
                    </a:blip>
                    <a:stretch>
                      <a:fillRect/>
                    </a:stretch>
                  </pic:blipFill>
                  <pic:spPr>
                    <a:xfrm>
                      <a:off x="0" y="0"/>
                      <a:ext cx="4702175" cy="3526790"/>
                    </a:xfrm>
                    <a:prstGeom prst="rect">
                      <a:avLst/>
                    </a:prstGeom>
                  </pic:spPr>
                </pic:pic>
              </a:graphicData>
            </a:graphic>
            <wp14:sizeRelH relativeFrom="page">
              <wp14:pctWidth>0</wp14:pctWidth>
            </wp14:sizeRelH>
            <wp14:sizeRelV relativeFrom="page">
              <wp14:pctHeight>0</wp14:pctHeight>
            </wp14:sizeRelV>
          </wp:anchor>
        </w:drawing>
      </w:r>
      <w:r w:rsidR="007D56B8" w:rsidRPr="00D1307B">
        <w:br/>
        <w:t>In the foreground is our world, our immediate environment and how tightly we are linked to it and that we are all in this together. We need to understand it unravels if we don't connect to and care for it. The yellow spiral is both a representation of patterns and relationships like Fibonacci (and the golden ratio), and the life we have that is dependent on the world and</w:t>
      </w:r>
      <w:r w:rsidR="00D1307B">
        <w:t xml:space="preserve"> </w:t>
      </w:r>
      <w:r w:rsidR="007D56B8" w:rsidRPr="00D1307B">
        <w:t>the life force of the sun. There is also balance to remind us of how fragile, awesome (in the true sense of the world) and mysterious our universe is.</w:t>
      </w: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p>
    <w:p w:rsidR="008A33FC" w:rsidRDefault="008A33FC" w:rsidP="008A33FC">
      <w:pPr>
        <w:pStyle w:val="NoSpacing"/>
        <w:spacing w:line="360" w:lineRule="auto"/>
        <w:rPr>
          <w:color w:val="000000"/>
        </w:rPr>
      </w:pPr>
      <w:r>
        <w:rPr>
          <w:color w:val="000000"/>
        </w:rPr>
        <w:lastRenderedPageBreak/>
        <w:t>References:</w:t>
      </w:r>
    </w:p>
    <w:p w:rsidR="00AF7110" w:rsidRDefault="00AF7110" w:rsidP="00AF7110">
      <w:pPr>
        <w:spacing w:line="360" w:lineRule="auto"/>
        <w:rPr>
          <w:rFonts w:ascii="Times New Roman" w:hAnsi="Times New Roman" w:cs="Times New Roman"/>
        </w:rPr>
      </w:pPr>
    </w:p>
    <w:p w:rsidR="00AF7110" w:rsidRDefault="00AF7110" w:rsidP="00AF7110">
      <w:pPr>
        <w:spacing w:line="360" w:lineRule="auto"/>
        <w:rPr>
          <w:rFonts w:ascii="Times New Roman" w:hAnsi="Times New Roman" w:cs="Times New Roman"/>
        </w:rPr>
      </w:pPr>
      <w:hyperlink r:id="rId11" w:history="1">
        <w:proofErr w:type="gramStart"/>
        <w:r w:rsidRPr="008A33FC">
          <w:rPr>
            <w:rStyle w:val="Hyperlink"/>
            <w:rFonts w:ascii="Times New Roman" w:hAnsi="Times New Roman" w:cs="Times New Roman"/>
            <w:color w:val="auto"/>
            <w:u w:val="none"/>
          </w:rPr>
          <w:t>Chapman</w:t>
        </w:r>
      </w:hyperlink>
      <w:r w:rsidRPr="008A33FC">
        <w:rPr>
          <w:rFonts w:ascii="Times New Roman" w:hAnsi="Times New Roman" w:cs="Times New Roman"/>
        </w:rPr>
        <w:t>, M. (1988).</w:t>
      </w:r>
      <w:proofErr w:type="gramEnd"/>
      <w:r w:rsidRPr="008A33FC">
        <w:rPr>
          <w:rFonts w:ascii="Times New Roman" w:hAnsi="Times New Roman" w:cs="Times New Roman"/>
        </w:rPr>
        <w:t xml:space="preserve"> </w:t>
      </w:r>
      <w:r w:rsidRPr="008A33FC">
        <w:rPr>
          <w:rStyle w:val="fn"/>
          <w:rFonts w:ascii="Times New Roman" w:hAnsi="Times New Roman" w:cs="Times New Roman"/>
          <w:i/>
        </w:rPr>
        <w:t>Constructive Evolution</w:t>
      </w:r>
      <w:r w:rsidRPr="008A33FC">
        <w:rPr>
          <w:rFonts w:ascii="Times New Roman" w:hAnsi="Times New Roman" w:cs="Times New Roman"/>
          <w:i/>
        </w:rPr>
        <w:t xml:space="preserve">: </w:t>
      </w:r>
      <w:r w:rsidRPr="008A33FC">
        <w:rPr>
          <w:rStyle w:val="subtitle"/>
          <w:rFonts w:ascii="Times New Roman" w:hAnsi="Times New Roman" w:cs="Times New Roman"/>
          <w:i/>
        </w:rPr>
        <w:t>Origins and Development of Piaget's Thought</w:t>
      </w:r>
      <w:r>
        <w:rPr>
          <w:rFonts w:ascii="Times New Roman" w:hAnsi="Times New Roman" w:cs="Times New Roman"/>
        </w:rPr>
        <w:t xml:space="preserve">. </w:t>
      </w:r>
      <w:proofErr w:type="gramStart"/>
      <w:r>
        <w:rPr>
          <w:rFonts w:ascii="Times New Roman" w:hAnsi="Times New Roman" w:cs="Times New Roman"/>
        </w:rPr>
        <w:t>Cambridge University Press.</w:t>
      </w:r>
      <w:proofErr w:type="gramEnd"/>
    </w:p>
    <w:p w:rsidR="00AF7110" w:rsidRPr="008A33FC" w:rsidRDefault="00AF7110" w:rsidP="00AF7110">
      <w:pPr>
        <w:spacing w:line="360" w:lineRule="auto"/>
        <w:rPr>
          <w:rFonts w:ascii="Times New Roman" w:hAnsi="Times New Roman" w:cs="Times New Roman"/>
        </w:rPr>
      </w:pPr>
      <w:r w:rsidRPr="008A33FC">
        <w:rPr>
          <w:rFonts w:ascii="Times New Roman" w:hAnsi="Times New Roman" w:cs="Times New Roman"/>
        </w:rPr>
        <w:t xml:space="preserve">Lock, R. (1997) </w:t>
      </w:r>
      <w:r w:rsidRPr="008A33FC">
        <w:rPr>
          <w:rFonts w:ascii="Times New Roman" w:hAnsi="Times New Roman" w:cs="Times New Roman"/>
          <w:i/>
        </w:rPr>
        <w:t>Adapting Mathematics Instruction in the General Education Classroom for Students with Mathematics Disabilities</w:t>
      </w:r>
      <w:r w:rsidRPr="008A33FC">
        <w:rPr>
          <w:rFonts w:ascii="Times New Roman" w:hAnsi="Times New Roman" w:cs="Times New Roman"/>
        </w:rPr>
        <w:t xml:space="preserve">. Retrieved from </w:t>
      </w:r>
      <w:hyperlink r:id="rId12" w:history="1">
        <w:r w:rsidRPr="008A33FC">
          <w:rPr>
            <w:rStyle w:val="Hyperlink"/>
            <w:rFonts w:ascii="Times New Roman" w:hAnsi="Times New Roman" w:cs="Times New Roman"/>
            <w:color w:val="auto"/>
            <w:u w:val="none"/>
          </w:rPr>
          <w:t>http://www.ldonline.org/article/5928?theme=print</w:t>
        </w:r>
      </w:hyperlink>
      <w:r w:rsidRPr="008A33FC">
        <w:rPr>
          <w:rFonts w:ascii="Times New Roman" w:hAnsi="Times New Roman" w:cs="Times New Roman"/>
        </w:rPr>
        <w:t xml:space="preserve"> </w:t>
      </w:r>
    </w:p>
    <w:p w:rsidR="008A33FC" w:rsidRDefault="001A094C" w:rsidP="00AF7110">
      <w:pPr>
        <w:pStyle w:val="NoSpacing"/>
        <w:spacing w:line="360" w:lineRule="auto"/>
        <w:rPr>
          <w:rFonts w:ascii="Times New Roman" w:hAnsi="Times New Roman" w:cs="Times New Roman"/>
        </w:rPr>
      </w:pPr>
      <w:proofErr w:type="gramStart"/>
      <w:r w:rsidRPr="008A33FC">
        <w:rPr>
          <w:rFonts w:ascii="Times New Roman" w:hAnsi="Times New Roman" w:cs="Times New Roman"/>
        </w:rPr>
        <w:t>Ministry of Education, 2007.</w:t>
      </w:r>
      <w:proofErr w:type="gramEnd"/>
      <w:r w:rsidRPr="008A33FC">
        <w:rPr>
          <w:rFonts w:ascii="Times New Roman" w:hAnsi="Times New Roman" w:cs="Times New Roman"/>
        </w:rPr>
        <w:t xml:space="preserve"> </w:t>
      </w:r>
      <w:proofErr w:type="gramStart"/>
      <w:r w:rsidRPr="008A33FC">
        <w:rPr>
          <w:rStyle w:val="Emphasis"/>
          <w:rFonts w:ascii="Times New Roman" w:hAnsi="Times New Roman" w:cs="Times New Roman"/>
        </w:rPr>
        <w:t>The New Zealand Curriculum.</w:t>
      </w:r>
      <w:proofErr w:type="gramEnd"/>
      <w:r w:rsidRPr="008A33FC">
        <w:rPr>
          <w:rFonts w:ascii="Times New Roman" w:hAnsi="Times New Roman" w:cs="Times New Roman"/>
        </w:rPr>
        <w:t xml:space="preserve"> </w:t>
      </w:r>
      <w:proofErr w:type="gramStart"/>
      <w:r w:rsidRPr="008A33FC">
        <w:rPr>
          <w:rFonts w:ascii="Times New Roman" w:hAnsi="Times New Roman" w:cs="Times New Roman"/>
        </w:rPr>
        <w:t>Learning Media, Wellington.</w:t>
      </w:r>
      <w:proofErr w:type="gramEnd"/>
      <w:r w:rsidRPr="008A33FC">
        <w:rPr>
          <w:rFonts w:ascii="Times New Roman" w:hAnsi="Times New Roman" w:cs="Times New Roman"/>
        </w:rPr>
        <w:br/>
      </w:r>
      <w:proofErr w:type="gramStart"/>
      <w:r w:rsidRPr="008A33FC">
        <w:rPr>
          <w:rFonts w:ascii="Times New Roman" w:hAnsi="Times New Roman" w:cs="Times New Roman"/>
        </w:rPr>
        <w:t>Montessori, M. (ed. 1994).</w:t>
      </w:r>
      <w:proofErr w:type="gramEnd"/>
      <w:r w:rsidRPr="008A33FC">
        <w:rPr>
          <w:rFonts w:ascii="Times New Roman" w:hAnsi="Times New Roman" w:cs="Times New Roman"/>
        </w:rPr>
        <w:t xml:space="preserve"> </w:t>
      </w:r>
      <w:proofErr w:type="gramStart"/>
      <w:r w:rsidRPr="008A33FC">
        <w:rPr>
          <w:rStyle w:val="Emphasis"/>
          <w:rFonts w:ascii="Times New Roman" w:hAnsi="Times New Roman" w:cs="Times New Roman"/>
        </w:rPr>
        <w:t>The Absorbent Mind</w:t>
      </w:r>
      <w:r w:rsidRPr="008A33FC">
        <w:rPr>
          <w:rFonts w:ascii="Times New Roman" w:hAnsi="Times New Roman" w:cs="Times New Roman"/>
        </w:rPr>
        <w:t>.</w:t>
      </w:r>
      <w:proofErr w:type="gramEnd"/>
      <w:r w:rsidRPr="008A33FC">
        <w:rPr>
          <w:rFonts w:ascii="Times New Roman" w:hAnsi="Times New Roman" w:cs="Times New Roman"/>
        </w:rPr>
        <w:t xml:space="preserve"> Clio Press Limited, p. 121</w:t>
      </w:r>
      <w:r w:rsidRPr="008A33FC">
        <w:rPr>
          <w:rFonts w:ascii="Times New Roman" w:hAnsi="Times New Roman" w:cs="Times New Roman"/>
        </w:rPr>
        <w:br/>
      </w:r>
      <w:r w:rsidR="008A33FC" w:rsidRPr="008A33FC">
        <w:rPr>
          <w:rFonts w:ascii="Times New Roman" w:hAnsi="Times New Roman" w:cs="Times New Roman"/>
        </w:rPr>
        <w:t xml:space="preserve">Montessori, M. (1938). Four Planes of Development (a lecture, retrieved from </w:t>
      </w:r>
      <w:hyperlink r:id="rId13" w:history="1">
        <w:r w:rsidR="008A33FC" w:rsidRPr="008A33FC">
          <w:rPr>
            <w:rStyle w:val="Hyperlink"/>
            <w:rFonts w:ascii="Times New Roman" w:hAnsi="Times New Roman" w:cs="Times New Roman"/>
            <w:color w:val="auto"/>
            <w:u w:val="none"/>
          </w:rPr>
          <w:t>http://www.nobleworldmontessori.com/downloads/montessori-4planes_development.pdf</w:t>
        </w:r>
      </w:hyperlink>
      <w:r w:rsidR="00AF7110">
        <w:rPr>
          <w:rFonts w:ascii="Times New Roman" w:hAnsi="Times New Roman" w:cs="Times New Roman"/>
        </w:rPr>
        <w:t>)</w:t>
      </w:r>
      <w:r w:rsidR="008A33FC" w:rsidRPr="008A33FC">
        <w:rPr>
          <w:rFonts w:ascii="Times New Roman" w:hAnsi="Times New Roman" w:cs="Times New Roman"/>
        </w:rPr>
        <w:t>.</w:t>
      </w:r>
      <w:r w:rsidRPr="008A33FC">
        <w:rPr>
          <w:rFonts w:ascii="Times New Roman" w:hAnsi="Times New Roman" w:cs="Times New Roman"/>
        </w:rPr>
        <w:br/>
      </w:r>
      <w:proofErr w:type="gramStart"/>
      <w:r w:rsidR="008A33FC" w:rsidRPr="008A33FC">
        <w:rPr>
          <w:rFonts w:ascii="Times New Roman" w:hAnsi="Times New Roman" w:cs="Times New Roman"/>
        </w:rPr>
        <w:t xml:space="preserve">Montessori, M. (1965) </w:t>
      </w:r>
      <w:proofErr w:type="spellStart"/>
      <w:r w:rsidR="008A33FC" w:rsidRPr="008A33FC">
        <w:rPr>
          <w:rStyle w:val="Emphasis"/>
          <w:rFonts w:ascii="Times New Roman" w:hAnsi="Times New Roman" w:cs="Times New Roman"/>
        </w:rPr>
        <w:t>Dr.</w:t>
      </w:r>
      <w:proofErr w:type="spellEnd"/>
      <w:r w:rsidR="008A33FC" w:rsidRPr="008A33FC">
        <w:rPr>
          <w:rStyle w:val="Emphasis"/>
          <w:rFonts w:ascii="Times New Roman" w:hAnsi="Times New Roman" w:cs="Times New Roman"/>
        </w:rPr>
        <w:t xml:space="preserve"> Montessori’s own handbook.</w:t>
      </w:r>
      <w:proofErr w:type="gramEnd"/>
      <w:r w:rsidR="008A33FC" w:rsidRPr="008A33FC">
        <w:rPr>
          <w:rFonts w:ascii="Times New Roman" w:hAnsi="Times New Roman" w:cs="Times New Roman"/>
        </w:rPr>
        <w:t xml:space="preserve"> New York, </w:t>
      </w:r>
      <w:proofErr w:type="spellStart"/>
      <w:r w:rsidR="008A33FC" w:rsidRPr="008A33FC">
        <w:rPr>
          <w:rFonts w:ascii="Times New Roman" w:hAnsi="Times New Roman" w:cs="Times New Roman"/>
        </w:rPr>
        <w:t>Schocken</w:t>
      </w:r>
      <w:proofErr w:type="spellEnd"/>
      <w:r w:rsidR="008A33FC" w:rsidRPr="008A33FC">
        <w:rPr>
          <w:rFonts w:ascii="Times New Roman" w:hAnsi="Times New Roman" w:cs="Times New Roman"/>
        </w:rPr>
        <w:t xml:space="preserve"> Books, Inc.</w:t>
      </w:r>
    </w:p>
    <w:p w:rsidR="008A33FC" w:rsidRDefault="008A33FC" w:rsidP="00AF7110">
      <w:pPr>
        <w:pStyle w:val="NoSpacing"/>
        <w:spacing w:line="360" w:lineRule="auto"/>
        <w:rPr>
          <w:rFonts w:ascii="Times New Roman" w:hAnsi="Times New Roman" w:cs="Times New Roman"/>
        </w:rPr>
      </w:pPr>
      <w:proofErr w:type="gramStart"/>
      <w:r w:rsidRPr="008A33FC">
        <w:rPr>
          <w:rFonts w:ascii="Times New Roman" w:hAnsi="Times New Roman" w:cs="Times New Roman"/>
        </w:rPr>
        <w:t>Montessori, M. (1967).</w:t>
      </w:r>
      <w:proofErr w:type="gramEnd"/>
      <w:r w:rsidRPr="008A33FC">
        <w:rPr>
          <w:rFonts w:ascii="Times New Roman" w:hAnsi="Times New Roman" w:cs="Times New Roman"/>
        </w:rPr>
        <w:t xml:space="preserve"> </w:t>
      </w:r>
      <w:proofErr w:type="gramStart"/>
      <w:r w:rsidRPr="008A33FC">
        <w:rPr>
          <w:rStyle w:val="Emphasis"/>
          <w:rFonts w:ascii="Times New Roman" w:hAnsi="Times New Roman" w:cs="Times New Roman"/>
        </w:rPr>
        <w:t>The discovery of the child</w:t>
      </w:r>
      <w:r w:rsidRPr="008A33FC">
        <w:rPr>
          <w:rFonts w:ascii="Times New Roman" w:hAnsi="Times New Roman" w:cs="Times New Roman"/>
        </w:rPr>
        <w:t>.</w:t>
      </w:r>
      <w:proofErr w:type="gramEnd"/>
      <w:r w:rsidRPr="008A33FC">
        <w:rPr>
          <w:rFonts w:ascii="Times New Roman" w:hAnsi="Times New Roman" w:cs="Times New Roman"/>
        </w:rPr>
        <w:t xml:space="preserve"> </w:t>
      </w:r>
      <w:proofErr w:type="gramStart"/>
      <w:r w:rsidRPr="008A33FC">
        <w:rPr>
          <w:rFonts w:ascii="Times New Roman" w:hAnsi="Times New Roman" w:cs="Times New Roman"/>
        </w:rPr>
        <w:t xml:space="preserve">New York, Fides Publisher Inc. </w:t>
      </w:r>
      <w:r w:rsidR="001A094C" w:rsidRPr="008A33FC">
        <w:rPr>
          <w:rFonts w:ascii="Times New Roman" w:hAnsi="Times New Roman" w:cs="Times New Roman"/>
        </w:rPr>
        <w:t xml:space="preserve">Montessori, M. (1964) </w:t>
      </w:r>
      <w:r w:rsidR="001A094C" w:rsidRPr="008A33FC">
        <w:rPr>
          <w:rStyle w:val="Emphasis"/>
          <w:rFonts w:ascii="Times New Roman" w:hAnsi="Times New Roman" w:cs="Times New Roman"/>
        </w:rPr>
        <w:t>The Montessori method.</w:t>
      </w:r>
      <w:proofErr w:type="gramEnd"/>
      <w:r w:rsidR="001A094C" w:rsidRPr="008A33FC">
        <w:rPr>
          <w:rFonts w:ascii="Times New Roman" w:hAnsi="Times New Roman" w:cs="Times New Roman"/>
        </w:rPr>
        <w:t xml:space="preserve"> </w:t>
      </w:r>
      <w:proofErr w:type="gramStart"/>
      <w:r w:rsidR="001A094C" w:rsidRPr="008A33FC">
        <w:rPr>
          <w:rFonts w:ascii="Times New Roman" w:hAnsi="Times New Roman" w:cs="Times New Roman"/>
        </w:rPr>
        <w:t xml:space="preserve">New York, </w:t>
      </w:r>
      <w:proofErr w:type="spellStart"/>
      <w:r w:rsidR="001A094C" w:rsidRPr="008A33FC">
        <w:rPr>
          <w:rFonts w:ascii="Times New Roman" w:hAnsi="Times New Roman" w:cs="Times New Roman"/>
        </w:rPr>
        <w:t>Schocken</w:t>
      </w:r>
      <w:proofErr w:type="spellEnd"/>
      <w:r w:rsidR="001A094C" w:rsidRPr="008A33FC">
        <w:rPr>
          <w:rFonts w:ascii="Times New Roman" w:hAnsi="Times New Roman" w:cs="Times New Roman"/>
        </w:rPr>
        <w:t xml:space="preserve"> Books, Inc. </w:t>
      </w:r>
      <w:r w:rsidR="001A094C" w:rsidRPr="008A33FC">
        <w:rPr>
          <w:rFonts w:ascii="Times New Roman" w:hAnsi="Times New Roman" w:cs="Times New Roman"/>
        </w:rPr>
        <w:br/>
      </w:r>
      <w:r w:rsidRPr="008A33FC">
        <w:rPr>
          <w:rFonts w:ascii="Times New Roman" w:hAnsi="Times New Roman" w:cs="Times New Roman"/>
        </w:rPr>
        <w:t>Montessori, Mario, (1956).</w:t>
      </w:r>
      <w:proofErr w:type="gramEnd"/>
      <w:r w:rsidRPr="008A33FC">
        <w:rPr>
          <w:rFonts w:ascii="Times New Roman" w:hAnsi="Times New Roman" w:cs="Times New Roman"/>
        </w:rPr>
        <w:t xml:space="preserve"> </w:t>
      </w:r>
      <w:proofErr w:type="gramStart"/>
      <w:r w:rsidRPr="008A33FC">
        <w:rPr>
          <w:rStyle w:val="Emphasis"/>
          <w:rFonts w:ascii="Times New Roman" w:hAnsi="Times New Roman" w:cs="Times New Roman"/>
        </w:rPr>
        <w:t>The human tendencies and Montessori education.</w:t>
      </w:r>
      <w:proofErr w:type="gramEnd"/>
      <w:r w:rsidRPr="008A33FC">
        <w:rPr>
          <w:rStyle w:val="Emphasis"/>
          <w:rFonts w:ascii="Times New Roman" w:hAnsi="Times New Roman" w:cs="Times New Roman"/>
        </w:rPr>
        <w:t xml:space="preserve"> </w:t>
      </w:r>
      <w:r w:rsidRPr="008A33FC">
        <w:rPr>
          <w:rFonts w:ascii="Times New Roman" w:hAnsi="Times New Roman" w:cs="Times New Roman"/>
        </w:rPr>
        <w:t xml:space="preserve">Association Montessori </w:t>
      </w:r>
      <w:proofErr w:type="spellStart"/>
      <w:r w:rsidRPr="008A33FC">
        <w:rPr>
          <w:rFonts w:ascii="Times New Roman" w:hAnsi="Times New Roman" w:cs="Times New Roman"/>
        </w:rPr>
        <w:t>Internationale</w:t>
      </w:r>
      <w:proofErr w:type="spellEnd"/>
      <w:r w:rsidRPr="008A33FC">
        <w:rPr>
          <w:rFonts w:ascii="Times New Roman" w:hAnsi="Times New Roman" w:cs="Times New Roman"/>
        </w:rPr>
        <w:t xml:space="preserve"> (revised edition of a lecture originally delivered in 1956 under the title, “The Tendencies of Man”).</w:t>
      </w:r>
    </w:p>
    <w:p w:rsidR="008A33FC" w:rsidRDefault="008A33FC" w:rsidP="00AF7110">
      <w:pPr>
        <w:pStyle w:val="NoSpacing"/>
        <w:spacing w:line="360" w:lineRule="auto"/>
        <w:rPr>
          <w:rFonts w:ascii="Times New Roman" w:hAnsi="Times New Roman" w:cs="Times New Roman"/>
        </w:rPr>
      </w:pPr>
      <w:proofErr w:type="gramStart"/>
      <w:r w:rsidRPr="008A33FC">
        <w:rPr>
          <w:rFonts w:ascii="Times New Roman" w:hAnsi="Times New Roman" w:cs="Times New Roman"/>
        </w:rPr>
        <w:t>Montessori, M. (1973).</w:t>
      </w:r>
      <w:proofErr w:type="gramEnd"/>
      <w:r w:rsidRPr="008A33FC">
        <w:rPr>
          <w:rFonts w:ascii="Times New Roman" w:hAnsi="Times New Roman" w:cs="Times New Roman"/>
        </w:rPr>
        <w:t xml:space="preserve"> </w:t>
      </w:r>
      <w:r w:rsidRPr="008A33FC">
        <w:rPr>
          <w:rFonts w:ascii="Times New Roman" w:hAnsi="Times New Roman" w:cs="Times New Roman"/>
          <w:i/>
          <w:iCs/>
        </w:rPr>
        <w:t>The Montessori Elementary Material</w:t>
      </w:r>
      <w:r w:rsidRPr="008A33FC">
        <w:rPr>
          <w:rFonts w:ascii="Times New Roman" w:hAnsi="Times New Roman" w:cs="Times New Roman"/>
        </w:rPr>
        <w:t xml:space="preserve">: </w:t>
      </w:r>
      <w:r w:rsidRPr="008A33FC">
        <w:rPr>
          <w:rFonts w:ascii="Times New Roman" w:hAnsi="Times New Roman" w:cs="Times New Roman"/>
          <w:i/>
          <w:iCs/>
        </w:rPr>
        <w:t>Volume 2 of the Advanced Montessori Method.</w:t>
      </w:r>
      <w:r w:rsidRPr="008A33FC">
        <w:rPr>
          <w:rFonts w:ascii="Times New Roman" w:hAnsi="Times New Roman" w:cs="Times New Roman"/>
        </w:rPr>
        <w:t xml:space="preserve"> </w:t>
      </w:r>
      <w:proofErr w:type="gramStart"/>
      <w:r w:rsidRPr="008A33FC">
        <w:rPr>
          <w:rFonts w:ascii="Times New Roman" w:hAnsi="Times New Roman" w:cs="Times New Roman"/>
        </w:rPr>
        <w:t xml:space="preserve">New York, </w:t>
      </w:r>
      <w:proofErr w:type="spellStart"/>
      <w:r w:rsidRPr="008A33FC">
        <w:rPr>
          <w:rFonts w:ascii="Times New Roman" w:hAnsi="Times New Roman" w:cs="Times New Roman"/>
        </w:rPr>
        <w:t>Schocken</w:t>
      </w:r>
      <w:proofErr w:type="spellEnd"/>
      <w:r w:rsidRPr="008A33FC">
        <w:rPr>
          <w:rFonts w:ascii="Times New Roman" w:hAnsi="Times New Roman" w:cs="Times New Roman"/>
        </w:rPr>
        <w:t xml:space="preserve"> Books</w:t>
      </w:r>
      <w:r w:rsidR="001A094C" w:rsidRPr="008A33FC">
        <w:rPr>
          <w:rFonts w:ascii="Times New Roman" w:hAnsi="Times New Roman" w:cs="Times New Roman"/>
        </w:rPr>
        <w:br/>
        <w:t>Montessori, M. (1966).</w:t>
      </w:r>
      <w:proofErr w:type="gramEnd"/>
      <w:r w:rsidR="001A094C" w:rsidRPr="008A33FC">
        <w:rPr>
          <w:rFonts w:ascii="Times New Roman" w:hAnsi="Times New Roman" w:cs="Times New Roman"/>
        </w:rPr>
        <w:t xml:space="preserve"> </w:t>
      </w:r>
      <w:proofErr w:type="gramStart"/>
      <w:r w:rsidR="001A094C" w:rsidRPr="008A33FC">
        <w:rPr>
          <w:rStyle w:val="Emphasis"/>
          <w:rFonts w:ascii="Times New Roman" w:hAnsi="Times New Roman" w:cs="Times New Roman"/>
        </w:rPr>
        <w:t>The secret of childhood</w:t>
      </w:r>
      <w:r w:rsidR="001A094C" w:rsidRPr="008A33FC">
        <w:rPr>
          <w:rFonts w:ascii="Times New Roman" w:hAnsi="Times New Roman" w:cs="Times New Roman"/>
        </w:rPr>
        <w:t>.</w:t>
      </w:r>
      <w:proofErr w:type="gramEnd"/>
      <w:r w:rsidR="001A094C" w:rsidRPr="008A33FC">
        <w:rPr>
          <w:rFonts w:ascii="Times New Roman" w:hAnsi="Times New Roman" w:cs="Times New Roman"/>
        </w:rPr>
        <w:t xml:space="preserve"> </w:t>
      </w:r>
      <w:proofErr w:type="gramStart"/>
      <w:r w:rsidR="001A094C" w:rsidRPr="008A33FC">
        <w:rPr>
          <w:rFonts w:ascii="Times New Roman" w:hAnsi="Times New Roman" w:cs="Times New Roman"/>
        </w:rPr>
        <w:t xml:space="preserve">New York, Fides Publishers, Inc. </w:t>
      </w:r>
      <w:r w:rsidR="001A094C" w:rsidRPr="008A33FC">
        <w:rPr>
          <w:rFonts w:ascii="Times New Roman" w:hAnsi="Times New Roman" w:cs="Times New Roman"/>
        </w:rPr>
        <w:br/>
      </w:r>
      <w:proofErr w:type="spellStart"/>
      <w:r w:rsidR="001A094C" w:rsidRPr="008A33FC">
        <w:rPr>
          <w:rFonts w:ascii="Times New Roman" w:hAnsi="Times New Roman" w:cs="Times New Roman"/>
        </w:rPr>
        <w:t>Povell</w:t>
      </w:r>
      <w:proofErr w:type="spellEnd"/>
      <w:r w:rsidR="001A094C" w:rsidRPr="008A33FC">
        <w:rPr>
          <w:rFonts w:ascii="Times New Roman" w:hAnsi="Times New Roman" w:cs="Times New Roman"/>
        </w:rPr>
        <w:t>, P. (2007).</w:t>
      </w:r>
      <w:proofErr w:type="gramEnd"/>
      <w:r w:rsidR="001A094C" w:rsidRPr="008A33FC">
        <w:rPr>
          <w:rFonts w:ascii="Times New Roman" w:hAnsi="Times New Roman" w:cs="Times New Roman"/>
        </w:rPr>
        <w:t xml:space="preserve"> Maria Montessori: portrait of a young woman. </w:t>
      </w:r>
      <w:r w:rsidR="001A094C" w:rsidRPr="008A33FC">
        <w:rPr>
          <w:rStyle w:val="Emphasis"/>
          <w:rFonts w:ascii="Times New Roman" w:hAnsi="Times New Roman" w:cs="Times New Roman"/>
        </w:rPr>
        <w:t>Montessori Life: A Publication of the American Montessori Society</w:t>
      </w:r>
      <w:r w:rsidR="001A094C" w:rsidRPr="008A33FC">
        <w:rPr>
          <w:rFonts w:ascii="Times New Roman" w:hAnsi="Times New Roman" w:cs="Times New Roman"/>
        </w:rPr>
        <w:t>, 19(1), 22-24.</w:t>
      </w:r>
    </w:p>
    <w:p w:rsidR="008A33FC" w:rsidRPr="008A33FC" w:rsidRDefault="008A33FC" w:rsidP="00AF7110">
      <w:pPr>
        <w:pStyle w:val="NoSpacing"/>
        <w:spacing w:line="360" w:lineRule="auto"/>
        <w:rPr>
          <w:rFonts w:ascii="Times New Roman" w:hAnsi="Times New Roman" w:cs="Times New Roman"/>
        </w:rPr>
      </w:pPr>
      <w:proofErr w:type="gramStart"/>
      <w:r w:rsidRPr="008A33FC">
        <w:rPr>
          <w:rFonts w:ascii="Times New Roman" w:hAnsi="Times New Roman" w:cs="Times New Roman"/>
        </w:rPr>
        <w:t>Standing, E. (1998).</w:t>
      </w:r>
      <w:proofErr w:type="gramEnd"/>
      <w:r w:rsidRPr="008A33FC">
        <w:rPr>
          <w:rFonts w:ascii="Times New Roman" w:hAnsi="Times New Roman" w:cs="Times New Roman"/>
        </w:rPr>
        <w:t xml:space="preserve"> </w:t>
      </w:r>
      <w:r w:rsidRPr="008A33FC">
        <w:rPr>
          <w:rStyle w:val="Emphasis"/>
          <w:rFonts w:ascii="Times New Roman" w:hAnsi="Times New Roman" w:cs="Times New Roman"/>
        </w:rPr>
        <w:t xml:space="preserve">Maria Montessori: Her life and work. </w:t>
      </w:r>
      <w:r w:rsidRPr="008A33FC">
        <w:rPr>
          <w:rFonts w:ascii="Times New Roman" w:hAnsi="Times New Roman" w:cs="Times New Roman"/>
        </w:rPr>
        <w:t>New York: Penguin.</w:t>
      </w:r>
    </w:p>
    <w:p w:rsidR="008A33FC" w:rsidRDefault="008A33FC" w:rsidP="008A33FC">
      <w:pPr>
        <w:pStyle w:val="NoSpacing"/>
        <w:spacing w:line="360" w:lineRule="auto"/>
        <w:rPr>
          <w:rFonts w:ascii="Times New Roman" w:hAnsi="Times New Roman" w:cs="Times New Roman"/>
        </w:rPr>
      </w:pPr>
    </w:p>
    <w:p w:rsidR="008A33FC" w:rsidRDefault="008A33FC" w:rsidP="008A33FC">
      <w:pPr>
        <w:pStyle w:val="NoSpacing"/>
        <w:spacing w:line="360" w:lineRule="auto"/>
        <w:rPr>
          <w:rFonts w:ascii="Times New Roman" w:hAnsi="Times New Roman" w:cs="Times New Roman"/>
        </w:rPr>
      </w:pPr>
      <w:r>
        <w:rPr>
          <w:rFonts w:ascii="Times New Roman" w:hAnsi="Times New Roman" w:cs="Times New Roman"/>
        </w:rPr>
        <w:t>Web references:</w:t>
      </w:r>
    </w:p>
    <w:p w:rsidR="008A33FC" w:rsidRPr="008A33FC" w:rsidRDefault="008A33FC" w:rsidP="008A33FC">
      <w:pPr>
        <w:pStyle w:val="NoSpacing"/>
        <w:spacing w:line="360" w:lineRule="auto"/>
        <w:rPr>
          <w:rStyle w:val="Hyperlink"/>
          <w:rFonts w:ascii="Times New Roman" w:hAnsi="Times New Roman" w:cs="Times New Roman"/>
          <w:color w:val="auto"/>
          <w:u w:val="none"/>
        </w:rPr>
      </w:pPr>
    </w:p>
    <w:p w:rsidR="008A33FC" w:rsidRPr="008A33FC" w:rsidRDefault="008A33FC" w:rsidP="008A33FC">
      <w:pPr>
        <w:pStyle w:val="NoSpacing"/>
        <w:spacing w:line="360" w:lineRule="auto"/>
        <w:rPr>
          <w:rFonts w:ascii="Times New Roman" w:hAnsi="Times New Roman" w:cs="Times New Roman"/>
        </w:rPr>
      </w:pPr>
      <w:hyperlink r:id="rId14" w:history="1">
        <w:r w:rsidRPr="008A33FC">
          <w:rPr>
            <w:rStyle w:val="Hyperlink"/>
            <w:rFonts w:ascii="Times New Roman" w:hAnsi="Times New Roman" w:cs="Times New Roman"/>
            <w:color w:val="auto"/>
            <w:u w:val="none"/>
          </w:rPr>
          <w:t>http://en.wikipedia.org/wiki/Didacticism</w:t>
        </w:r>
      </w:hyperlink>
      <w:r w:rsidRPr="008A33FC">
        <w:rPr>
          <w:rFonts w:ascii="Times New Roman" w:hAnsi="Times New Roman" w:cs="Times New Roman"/>
        </w:rPr>
        <w:t xml:space="preserve"> </w:t>
      </w:r>
    </w:p>
    <w:p w:rsidR="008A33FC" w:rsidRPr="008A33FC" w:rsidRDefault="008A33FC" w:rsidP="008A33FC">
      <w:pPr>
        <w:spacing w:line="360" w:lineRule="auto"/>
        <w:rPr>
          <w:rFonts w:ascii="Times New Roman" w:hAnsi="Times New Roman" w:cs="Times New Roman"/>
        </w:rPr>
      </w:pPr>
      <w:hyperlink r:id="rId15" w:history="1">
        <w:r w:rsidRPr="008A33FC">
          <w:rPr>
            <w:rStyle w:val="Hyperlink"/>
            <w:rFonts w:ascii="Times New Roman" w:hAnsi="Times New Roman" w:cs="Times New Roman"/>
            <w:color w:val="auto"/>
            <w:u w:val="none"/>
          </w:rPr>
          <w:t>http://montessorimusing.wordpress.com/introduction-to-montessori-mathematics/</w:t>
        </w:r>
      </w:hyperlink>
    </w:p>
    <w:p w:rsidR="008A33FC" w:rsidRPr="008A33FC" w:rsidRDefault="008A33FC" w:rsidP="008A33FC">
      <w:pPr>
        <w:pStyle w:val="NoSpacing"/>
        <w:spacing w:line="360" w:lineRule="auto"/>
        <w:rPr>
          <w:rFonts w:ascii="Times New Roman" w:hAnsi="Times New Roman" w:cs="Times New Roman"/>
        </w:rPr>
      </w:pPr>
      <w:hyperlink r:id="rId16" w:history="1">
        <w:r w:rsidRPr="008A33FC">
          <w:rPr>
            <w:rStyle w:val="Hyperlink"/>
            <w:rFonts w:ascii="Times New Roman" w:hAnsi="Times New Roman" w:cs="Times New Roman"/>
            <w:color w:val="auto"/>
            <w:u w:val="none"/>
          </w:rPr>
          <w:t>http://montessorimusing.wordpress.com/introduction-to-montessori-mathematics/</w:t>
        </w:r>
      </w:hyperlink>
    </w:p>
    <w:p w:rsidR="008A33FC" w:rsidRPr="008A33FC" w:rsidRDefault="008A33FC" w:rsidP="008A33FC">
      <w:pPr>
        <w:pStyle w:val="NoSpacing"/>
        <w:spacing w:line="360" w:lineRule="auto"/>
        <w:rPr>
          <w:rFonts w:ascii="Times New Roman" w:hAnsi="Times New Roman" w:cs="Times New Roman"/>
        </w:rPr>
      </w:pPr>
      <w:r w:rsidRPr="008A33FC">
        <w:rPr>
          <w:rFonts w:ascii="Times New Roman" w:hAnsi="Times New Roman" w:cs="Times New Roman"/>
        </w:rPr>
        <w:t>http://northstarmontessori.ca/programs/elementary/cosmic-education</w:t>
      </w:r>
    </w:p>
    <w:p w:rsidR="00AF7110" w:rsidRPr="008A33FC" w:rsidRDefault="00AF7110" w:rsidP="00AF7110">
      <w:pPr>
        <w:pStyle w:val="NoSpacing"/>
        <w:spacing w:line="360" w:lineRule="auto"/>
        <w:rPr>
          <w:rFonts w:ascii="Times New Roman" w:hAnsi="Times New Roman" w:cs="Times New Roman"/>
        </w:rPr>
      </w:pPr>
      <w:hyperlink r:id="rId17" w:history="1">
        <w:r w:rsidRPr="008A33FC">
          <w:rPr>
            <w:rStyle w:val="Hyperlink"/>
            <w:rFonts w:ascii="Times New Roman" w:hAnsi="Times New Roman" w:cs="Times New Roman"/>
            <w:color w:val="auto"/>
            <w:u w:val="none"/>
          </w:rPr>
          <w:t>http://nzcurriculum.tki.org.nz/The-New-Zealand-Curriculum/Learning-areas/Mathematics-and-statistics</w:t>
        </w:r>
      </w:hyperlink>
    </w:p>
    <w:p w:rsidR="00AF7110" w:rsidRPr="008A33FC" w:rsidRDefault="00AF7110" w:rsidP="00AF7110">
      <w:pPr>
        <w:pStyle w:val="NoSpacing"/>
        <w:spacing w:line="360" w:lineRule="auto"/>
        <w:rPr>
          <w:rFonts w:ascii="Times New Roman" w:hAnsi="Times New Roman" w:cs="Times New Roman"/>
        </w:rPr>
      </w:pPr>
      <w:hyperlink r:id="rId18" w:anchor="math" w:history="1">
        <w:r w:rsidRPr="008A33FC">
          <w:rPr>
            <w:rStyle w:val="Hyperlink"/>
            <w:rFonts w:ascii="Times New Roman" w:hAnsi="Times New Roman" w:cs="Times New Roman"/>
            <w:color w:val="auto"/>
            <w:u w:val="none"/>
          </w:rPr>
          <w:t>http://themontessorischool.us/progra/curriculum/#math</w:t>
        </w:r>
      </w:hyperlink>
      <w:r w:rsidRPr="008A33FC">
        <w:rPr>
          <w:rFonts w:ascii="Times New Roman" w:hAnsi="Times New Roman" w:cs="Times New Roman"/>
        </w:rPr>
        <w:t xml:space="preserve"> </w:t>
      </w:r>
    </w:p>
    <w:p w:rsidR="00AF7110" w:rsidRDefault="00AF7110" w:rsidP="008A33FC">
      <w:pPr>
        <w:pStyle w:val="NoSpacing"/>
        <w:spacing w:line="360" w:lineRule="auto"/>
        <w:rPr>
          <w:rStyle w:val="Hyperlink"/>
          <w:rFonts w:ascii="Times New Roman" w:hAnsi="Times New Roman" w:cs="Times New Roman"/>
          <w:color w:val="auto"/>
          <w:u w:val="none"/>
        </w:rPr>
      </w:pPr>
      <w:hyperlink r:id="rId19" w:anchor="EoFqs8kLuvo8LYZa.99" w:history="1">
        <w:r w:rsidRPr="008A33FC">
          <w:rPr>
            <w:rStyle w:val="Hyperlink"/>
            <w:rFonts w:ascii="Times New Roman" w:hAnsi="Times New Roman" w:cs="Times New Roman"/>
            <w:color w:val="auto"/>
            <w:u w:val="none"/>
          </w:rPr>
          <w:t>http://www.brainyquote.com/quotes/quotes/m/mariamonte392993.html#EoFqs8kLuvo8LYZa.99</w:t>
        </w:r>
      </w:hyperlink>
    </w:p>
    <w:p w:rsidR="008A33FC" w:rsidRPr="008A33FC" w:rsidRDefault="008A33FC" w:rsidP="008A33FC">
      <w:pPr>
        <w:pStyle w:val="NoSpacing"/>
        <w:spacing w:line="360" w:lineRule="auto"/>
        <w:rPr>
          <w:rFonts w:ascii="Times New Roman" w:hAnsi="Times New Roman" w:cs="Times New Roman"/>
        </w:rPr>
      </w:pPr>
      <w:hyperlink r:id="rId20" w:history="1">
        <w:r w:rsidRPr="008A33FC">
          <w:rPr>
            <w:rStyle w:val="Hyperlink"/>
            <w:rFonts w:ascii="Times New Roman" w:hAnsi="Times New Roman" w:cs="Times New Roman"/>
            <w:color w:val="auto"/>
            <w:u w:val="none"/>
          </w:rPr>
          <w:t>http://www.cottonwoodschool.org/index.php?page=cosmic-education</w:t>
        </w:r>
      </w:hyperlink>
    </w:p>
    <w:p w:rsidR="00D33BEF" w:rsidRPr="008F16E5" w:rsidRDefault="008A33FC" w:rsidP="00574448">
      <w:pPr>
        <w:pStyle w:val="NoSpacing"/>
        <w:spacing w:line="360" w:lineRule="auto"/>
      </w:pPr>
      <w:hyperlink r:id="rId21" w:history="1">
        <w:r w:rsidRPr="008A33FC">
          <w:rPr>
            <w:rStyle w:val="Hyperlink"/>
            <w:rFonts w:ascii="Times New Roman" w:hAnsi="Times New Roman" w:cs="Times New Roman"/>
            <w:color w:val="auto"/>
            <w:u w:val="none"/>
          </w:rPr>
          <w:t>http://www.merriam-webster.com/dictionary/didactic</w:t>
        </w:r>
      </w:hyperlink>
      <w:r w:rsidRPr="008A33FC">
        <w:rPr>
          <w:rFonts w:ascii="Times New Roman" w:hAnsi="Times New Roman" w:cs="Times New Roman"/>
        </w:rPr>
        <w:t xml:space="preserve"> </w:t>
      </w:r>
      <w:bookmarkStart w:id="0" w:name="_GoBack"/>
      <w:bookmarkEnd w:id="0"/>
    </w:p>
    <w:sectPr w:rsidR="00D33BEF" w:rsidRPr="008F16E5" w:rsidSect="001A094C">
      <w:headerReference w:type="default" r:id="rId22"/>
      <w:pgSz w:w="11906" w:h="16838"/>
      <w:pgMar w:top="1440"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D1" w:rsidRDefault="00343ED1" w:rsidP="00432706">
      <w:pPr>
        <w:spacing w:after="0" w:line="240" w:lineRule="auto"/>
      </w:pPr>
      <w:r>
        <w:separator/>
      </w:r>
    </w:p>
  </w:endnote>
  <w:endnote w:type="continuationSeparator" w:id="0">
    <w:p w:rsidR="00343ED1" w:rsidRDefault="00343ED1" w:rsidP="0043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D1" w:rsidRDefault="00343ED1" w:rsidP="00432706">
      <w:pPr>
        <w:spacing w:after="0" w:line="240" w:lineRule="auto"/>
      </w:pPr>
      <w:r>
        <w:separator/>
      </w:r>
    </w:p>
  </w:footnote>
  <w:footnote w:type="continuationSeparator" w:id="0">
    <w:p w:rsidR="00343ED1" w:rsidRDefault="00343ED1" w:rsidP="00432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06" w:rsidRPr="008672D9" w:rsidRDefault="00432706">
    <w:pPr>
      <w:pStyle w:val="Header"/>
      <w:rPr>
        <w:sz w:val="20"/>
        <w:szCs w:val="20"/>
      </w:rPr>
    </w:pPr>
    <w:r w:rsidRPr="008672D9">
      <w:rPr>
        <w:sz w:val="20"/>
        <w:szCs w:val="20"/>
      </w:rPr>
      <w:t>Helen Ramsdale 1304870</w:t>
    </w:r>
    <w:r w:rsidRPr="008672D9">
      <w:rPr>
        <w:sz w:val="20"/>
        <w:szCs w:val="20"/>
      </w:rPr>
      <w:tab/>
    </w:r>
    <w:r w:rsidRPr="008672D9">
      <w:rPr>
        <w:sz w:val="20"/>
        <w:szCs w:val="20"/>
      </w:rPr>
      <w:tab/>
      <w:t>Montessori Maths and Cosmic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922"/>
    <w:multiLevelType w:val="hybridMultilevel"/>
    <w:tmpl w:val="DE76D68C"/>
    <w:lvl w:ilvl="0" w:tplc="A66C226C">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7083DFD"/>
    <w:multiLevelType w:val="hybridMultilevel"/>
    <w:tmpl w:val="69208CB8"/>
    <w:lvl w:ilvl="0" w:tplc="EC4A734A">
      <w:start w:val="3"/>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0DB3783"/>
    <w:multiLevelType w:val="hybridMultilevel"/>
    <w:tmpl w:val="95E62B8A"/>
    <w:lvl w:ilvl="0" w:tplc="9A844E78">
      <w:start w:val="1"/>
      <w:numFmt w:val="bullet"/>
      <w:lvlText w:val=""/>
      <w:lvlJc w:val="left"/>
      <w:pPr>
        <w:tabs>
          <w:tab w:val="num" w:pos="720"/>
        </w:tabs>
        <w:ind w:left="720" w:hanging="360"/>
      </w:pPr>
      <w:rPr>
        <w:rFonts w:ascii="Wingdings" w:hAnsi="Wingdings" w:hint="default"/>
      </w:rPr>
    </w:lvl>
    <w:lvl w:ilvl="1" w:tplc="DFC05D1A" w:tentative="1">
      <w:start w:val="1"/>
      <w:numFmt w:val="bullet"/>
      <w:lvlText w:val=""/>
      <w:lvlJc w:val="left"/>
      <w:pPr>
        <w:tabs>
          <w:tab w:val="num" w:pos="1440"/>
        </w:tabs>
        <w:ind w:left="1440" w:hanging="360"/>
      </w:pPr>
      <w:rPr>
        <w:rFonts w:ascii="Wingdings" w:hAnsi="Wingdings" w:hint="default"/>
      </w:rPr>
    </w:lvl>
    <w:lvl w:ilvl="2" w:tplc="1848082E" w:tentative="1">
      <w:start w:val="1"/>
      <w:numFmt w:val="bullet"/>
      <w:lvlText w:val=""/>
      <w:lvlJc w:val="left"/>
      <w:pPr>
        <w:tabs>
          <w:tab w:val="num" w:pos="2160"/>
        </w:tabs>
        <w:ind w:left="2160" w:hanging="360"/>
      </w:pPr>
      <w:rPr>
        <w:rFonts w:ascii="Wingdings" w:hAnsi="Wingdings" w:hint="default"/>
      </w:rPr>
    </w:lvl>
    <w:lvl w:ilvl="3" w:tplc="3E30119A" w:tentative="1">
      <w:start w:val="1"/>
      <w:numFmt w:val="bullet"/>
      <w:lvlText w:val=""/>
      <w:lvlJc w:val="left"/>
      <w:pPr>
        <w:tabs>
          <w:tab w:val="num" w:pos="2880"/>
        </w:tabs>
        <w:ind w:left="2880" w:hanging="360"/>
      </w:pPr>
      <w:rPr>
        <w:rFonts w:ascii="Wingdings" w:hAnsi="Wingdings" w:hint="default"/>
      </w:rPr>
    </w:lvl>
    <w:lvl w:ilvl="4" w:tplc="9C6A3410" w:tentative="1">
      <w:start w:val="1"/>
      <w:numFmt w:val="bullet"/>
      <w:lvlText w:val=""/>
      <w:lvlJc w:val="left"/>
      <w:pPr>
        <w:tabs>
          <w:tab w:val="num" w:pos="3600"/>
        </w:tabs>
        <w:ind w:left="3600" w:hanging="360"/>
      </w:pPr>
      <w:rPr>
        <w:rFonts w:ascii="Wingdings" w:hAnsi="Wingdings" w:hint="default"/>
      </w:rPr>
    </w:lvl>
    <w:lvl w:ilvl="5" w:tplc="B350895C" w:tentative="1">
      <w:start w:val="1"/>
      <w:numFmt w:val="bullet"/>
      <w:lvlText w:val=""/>
      <w:lvlJc w:val="left"/>
      <w:pPr>
        <w:tabs>
          <w:tab w:val="num" w:pos="4320"/>
        </w:tabs>
        <w:ind w:left="4320" w:hanging="360"/>
      </w:pPr>
      <w:rPr>
        <w:rFonts w:ascii="Wingdings" w:hAnsi="Wingdings" w:hint="default"/>
      </w:rPr>
    </w:lvl>
    <w:lvl w:ilvl="6" w:tplc="250A4596" w:tentative="1">
      <w:start w:val="1"/>
      <w:numFmt w:val="bullet"/>
      <w:lvlText w:val=""/>
      <w:lvlJc w:val="left"/>
      <w:pPr>
        <w:tabs>
          <w:tab w:val="num" w:pos="5040"/>
        </w:tabs>
        <w:ind w:left="5040" w:hanging="360"/>
      </w:pPr>
      <w:rPr>
        <w:rFonts w:ascii="Wingdings" w:hAnsi="Wingdings" w:hint="default"/>
      </w:rPr>
    </w:lvl>
    <w:lvl w:ilvl="7" w:tplc="E5DA5C74" w:tentative="1">
      <w:start w:val="1"/>
      <w:numFmt w:val="bullet"/>
      <w:lvlText w:val=""/>
      <w:lvlJc w:val="left"/>
      <w:pPr>
        <w:tabs>
          <w:tab w:val="num" w:pos="5760"/>
        </w:tabs>
        <w:ind w:left="5760" w:hanging="360"/>
      </w:pPr>
      <w:rPr>
        <w:rFonts w:ascii="Wingdings" w:hAnsi="Wingdings" w:hint="default"/>
      </w:rPr>
    </w:lvl>
    <w:lvl w:ilvl="8" w:tplc="457AD260" w:tentative="1">
      <w:start w:val="1"/>
      <w:numFmt w:val="bullet"/>
      <w:lvlText w:val=""/>
      <w:lvlJc w:val="left"/>
      <w:pPr>
        <w:tabs>
          <w:tab w:val="num" w:pos="6480"/>
        </w:tabs>
        <w:ind w:left="6480" w:hanging="360"/>
      </w:pPr>
      <w:rPr>
        <w:rFonts w:ascii="Wingdings" w:hAnsi="Wingdings" w:hint="default"/>
      </w:rPr>
    </w:lvl>
  </w:abstractNum>
  <w:abstractNum w:abstractNumId="3">
    <w:nsid w:val="55003507"/>
    <w:multiLevelType w:val="hybridMultilevel"/>
    <w:tmpl w:val="00D89C70"/>
    <w:lvl w:ilvl="0" w:tplc="21A07564">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FB"/>
    <w:rsid w:val="000037C7"/>
    <w:rsid w:val="0000554F"/>
    <w:rsid w:val="00012775"/>
    <w:rsid w:val="0001502E"/>
    <w:rsid w:val="00077C1D"/>
    <w:rsid w:val="00085960"/>
    <w:rsid w:val="000C4DCA"/>
    <w:rsid w:val="000D22D0"/>
    <w:rsid w:val="000D7689"/>
    <w:rsid w:val="00111AFB"/>
    <w:rsid w:val="00130499"/>
    <w:rsid w:val="001322B5"/>
    <w:rsid w:val="00146363"/>
    <w:rsid w:val="001764A5"/>
    <w:rsid w:val="001834D7"/>
    <w:rsid w:val="00190522"/>
    <w:rsid w:val="001A094C"/>
    <w:rsid w:val="001A4BD1"/>
    <w:rsid w:val="001B54EB"/>
    <w:rsid w:val="001C1EAF"/>
    <w:rsid w:val="00284BEA"/>
    <w:rsid w:val="002B586F"/>
    <w:rsid w:val="002C5968"/>
    <w:rsid w:val="00343ED1"/>
    <w:rsid w:val="00373A23"/>
    <w:rsid w:val="003E6AAE"/>
    <w:rsid w:val="00400A86"/>
    <w:rsid w:val="00405710"/>
    <w:rsid w:val="004262BA"/>
    <w:rsid w:val="00432706"/>
    <w:rsid w:val="00544E4D"/>
    <w:rsid w:val="00574448"/>
    <w:rsid w:val="0064532A"/>
    <w:rsid w:val="006C41A9"/>
    <w:rsid w:val="006D5310"/>
    <w:rsid w:val="006E4C74"/>
    <w:rsid w:val="006F7DDB"/>
    <w:rsid w:val="00752982"/>
    <w:rsid w:val="007705DF"/>
    <w:rsid w:val="007C026C"/>
    <w:rsid w:val="007D56B8"/>
    <w:rsid w:val="008379BE"/>
    <w:rsid w:val="008672D9"/>
    <w:rsid w:val="008676CE"/>
    <w:rsid w:val="008A33FC"/>
    <w:rsid w:val="008F16E5"/>
    <w:rsid w:val="00942112"/>
    <w:rsid w:val="00962E90"/>
    <w:rsid w:val="009946F4"/>
    <w:rsid w:val="009A1640"/>
    <w:rsid w:val="009A6D69"/>
    <w:rsid w:val="009D0538"/>
    <w:rsid w:val="009D169D"/>
    <w:rsid w:val="00A2168A"/>
    <w:rsid w:val="00A81FC8"/>
    <w:rsid w:val="00A85251"/>
    <w:rsid w:val="00A85A23"/>
    <w:rsid w:val="00AF7110"/>
    <w:rsid w:val="00B728DF"/>
    <w:rsid w:val="00C24553"/>
    <w:rsid w:val="00CB3ADC"/>
    <w:rsid w:val="00D1307B"/>
    <w:rsid w:val="00D33BEF"/>
    <w:rsid w:val="00D4617C"/>
    <w:rsid w:val="00DA41C1"/>
    <w:rsid w:val="00DD564E"/>
    <w:rsid w:val="00DE41BE"/>
    <w:rsid w:val="00E223D5"/>
    <w:rsid w:val="00E34F91"/>
    <w:rsid w:val="00E9053C"/>
    <w:rsid w:val="00EC6031"/>
    <w:rsid w:val="00ED2278"/>
    <w:rsid w:val="00EF05E5"/>
    <w:rsid w:val="00F04B6C"/>
    <w:rsid w:val="00F4058A"/>
    <w:rsid w:val="00F56FF3"/>
    <w:rsid w:val="00F67CE6"/>
    <w:rsid w:val="00FA55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1AF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44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AF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11AFB"/>
    <w:pPr>
      <w:ind w:left="720"/>
      <w:contextualSpacing/>
    </w:pPr>
  </w:style>
  <w:style w:type="character" w:customStyle="1" w:styleId="Heading2Char">
    <w:name w:val="Heading 2 Char"/>
    <w:basedOn w:val="DefaultParagraphFont"/>
    <w:link w:val="Heading2"/>
    <w:uiPriority w:val="9"/>
    <w:rsid w:val="00111AFB"/>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111AFB"/>
    <w:rPr>
      <w:b/>
      <w:bCs/>
    </w:rPr>
  </w:style>
  <w:style w:type="paragraph" w:customStyle="1" w:styleId="pub-date">
    <w:name w:val="pub-date"/>
    <w:basedOn w:val="Normal"/>
    <w:rsid w:val="00111A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90522"/>
    <w:rPr>
      <w:color w:val="0000FF" w:themeColor="hyperlink"/>
      <w:u w:val="single"/>
    </w:rPr>
  </w:style>
  <w:style w:type="character" w:styleId="Emphasis">
    <w:name w:val="Emphasis"/>
    <w:basedOn w:val="DefaultParagraphFont"/>
    <w:uiPriority w:val="20"/>
    <w:qFormat/>
    <w:rsid w:val="00942112"/>
    <w:rPr>
      <w:i/>
      <w:iCs/>
    </w:rPr>
  </w:style>
  <w:style w:type="paragraph" w:customStyle="1" w:styleId="bqfqa">
    <w:name w:val="bq_fq_a"/>
    <w:basedOn w:val="Normal"/>
    <w:rsid w:val="006D53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6E4C74"/>
    <w:rPr>
      <w:color w:val="800080" w:themeColor="followedHyperlink"/>
      <w:u w:val="single"/>
    </w:rPr>
  </w:style>
  <w:style w:type="character" w:customStyle="1" w:styleId="Heading3Char">
    <w:name w:val="Heading 3 Char"/>
    <w:basedOn w:val="DefaultParagraphFont"/>
    <w:link w:val="Heading3"/>
    <w:uiPriority w:val="9"/>
    <w:rsid w:val="00544E4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44E4D"/>
  </w:style>
  <w:style w:type="paragraph" w:styleId="Header">
    <w:name w:val="header"/>
    <w:basedOn w:val="Normal"/>
    <w:link w:val="HeaderChar"/>
    <w:uiPriority w:val="99"/>
    <w:unhideWhenUsed/>
    <w:rsid w:val="00432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06"/>
  </w:style>
  <w:style w:type="paragraph" w:styleId="Footer">
    <w:name w:val="footer"/>
    <w:basedOn w:val="Normal"/>
    <w:link w:val="FooterChar"/>
    <w:uiPriority w:val="99"/>
    <w:unhideWhenUsed/>
    <w:rsid w:val="00432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06"/>
  </w:style>
  <w:style w:type="character" w:customStyle="1" w:styleId="Heading1Char">
    <w:name w:val="Heading 1 Char"/>
    <w:basedOn w:val="DefaultParagraphFont"/>
    <w:link w:val="Heading1"/>
    <w:uiPriority w:val="9"/>
    <w:rsid w:val="000C4DCA"/>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0C4DCA"/>
  </w:style>
  <w:style w:type="character" w:customStyle="1" w:styleId="subtitle">
    <w:name w:val="subtitle"/>
    <w:basedOn w:val="DefaultParagraphFont"/>
    <w:rsid w:val="000C4DCA"/>
  </w:style>
  <w:style w:type="paragraph" w:styleId="NoSpacing">
    <w:name w:val="No Spacing"/>
    <w:uiPriority w:val="1"/>
    <w:qFormat/>
    <w:rsid w:val="008A33FC"/>
    <w:pPr>
      <w:spacing w:after="0" w:line="240" w:lineRule="auto"/>
    </w:pPr>
  </w:style>
  <w:style w:type="paragraph" w:styleId="BalloonText">
    <w:name w:val="Balloon Text"/>
    <w:basedOn w:val="Normal"/>
    <w:link w:val="BalloonTextChar"/>
    <w:uiPriority w:val="99"/>
    <w:semiHidden/>
    <w:unhideWhenUsed/>
    <w:rsid w:val="0057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D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11AF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544E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AF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111AFB"/>
    <w:pPr>
      <w:ind w:left="720"/>
      <w:contextualSpacing/>
    </w:pPr>
  </w:style>
  <w:style w:type="character" w:customStyle="1" w:styleId="Heading2Char">
    <w:name w:val="Heading 2 Char"/>
    <w:basedOn w:val="DefaultParagraphFont"/>
    <w:link w:val="Heading2"/>
    <w:uiPriority w:val="9"/>
    <w:rsid w:val="00111AFB"/>
    <w:rPr>
      <w:rFonts w:ascii="Times New Roman" w:eastAsia="Times New Roman" w:hAnsi="Times New Roman" w:cs="Times New Roman"/>
      <w:b/>
      <w:bCs/>
      <w:sz w:val="36"/>
      <w:szCs w:val="36"/>
      <w:lang w:eastAsia="en-NZ"/>
    </w:rPr>
  </w:style>
  <w:style w:type="character" w:styleId="Strong">
    <w:name w:val="Strong"/>
    <w:basedOn w:val="DefaultParagraphFont"/>
    <w:uiPriority w:val="22"/>
    <w:qFormat/>
    <w:rsid w:val="00111AFB"/>
    <w:rPr>
      <w:b/>
      <w:bCs/>
    </w:rPr>
  </w:style>
  <w:style w:type="paragraph" w:customStyle="1" w:styleId="pub-date">
    <w:name w:val="pub-date"/>
    <w:basedOn w:val="Normal"/>
    <w:rsid w:val="00111AF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90522"/>
    <w:rPr>
      <w:color w:val="0000FF" w:themeColor="hyperlink"/>
      <w:u w:val="single"/>
    </w:rPr>
  </w:style>
  <w:style w:type="character" w:styleId="Emphasis">
    <w:name w:val="Emphasis"/>
    <w:basedOn w:val="DefaultParagraphFont"/>
    <w:uiPriority w:val="20"/>
    <w:qFormat/>
    <w:rsid w:val="00942112"/>
    <w:rPr>
      <w:i/>
      <w:iCs/>
    </w:rPr>
  </w:style>
  <w:style w:type="paragraph" w:customStyle="1" w:styleId="bqfqa">
    <w:name w:val="bq_fq_a"/>
    <w:basedOn w:val="Normal"/>
    <w:rsid w:val="006D53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6E4C74"/>
    <w:rPr>
      <w:color w:val="800080" w:themeColor="followedHyperlink"/>
      <w:u w:val="single"/>
    </w:rPr>
  </w:style>
  <w:style w:type="character" w:customStyle="1" w:styleId="Heading3Char">
    <w:name w:val="Heading 3 Char"/>
    <w:basedOn w:val="DefaultParagraphFont"/>
    <w:link w:val="Heading3"/>
    <w:uiPriority w:val="9"/>
    <w:rsid w:val="00544E4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44E4D"/>
  </w:style>
  <w:style w:type="paragraph" w:styleId="Header">
    <w:name w:val="header"/>
    <w:basedOn w:val="Normal"/>
    <w:link w:val="HeaderChar"/>
    <w:uiPriority w:val="99"/>
    <w:unhideWhenUsed/>
    <w:rsid w:val="00432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06"/>
  </w:style>
  <w:style w:type="paragraph" w:styleId="Footer">
    <w:name w:val="footer"/>
    <w:basedOn w:val="Normal"/>
    <w:link w:val="FooterChar"/>
    <w:uiPriority w:val="99"/>
    <w:unhideWhenUsed/>
    <w:rsid w:val="00432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06"/>
  </w:style>
  <w:style w:type="character" w:customStyle="1" w:styleId="Heading1Char">
    <w:name w:val="Heading 1 Char"/>
    <w:basedOn w:val="DefaultParagraphFont"/>
    <w:link w:val="Heading1"/>
    <w:uiPriority w:val="9"/>
    <w:rsid w:val="000C4DCA"/>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0C4DCA"/>
  </w:style>
  <w:style w:type="character" w:customStyle="1" w:styleId="subtitle">
    <w:name w:val="subtitle"/>
    <w:basedOn w:val="DefaultParagraphFont"/>
    <w:rsid w:val="000C4DCA"/>
  </w:style>
  <w:style w:type="paragraph" w:styleId="NoSpacing">
    <w:name w:val="No Spacing"/>
    <w:uiPriority w:val="1"/>
    <w:qFormat/>
    <w:rsid w:val="008A33FC"/>
    <w:pPr>
      <w:spacing w:after="0" w:line="240" w:lineRule="auto"/>
    </w:pPr>
  </w:style>
  <w:style w:type="paragraph" w:styleId="BalloonText">
    <w:name w:val="Balloon Text"/>
    <w:basedOn w:val="Normal"/>
    <w:link w:val="BalloonTextChar"/>
    <w:uiPriority w:val="99"/>
    <w:semiHidden/>
    <w:unhideWhenUsed/>
    <w:rsid w:val="0057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372">
      <w:bodyDiv w:val="1"/>
      <w:marLeft w:val="0"/>
      <w:marRight w:val="0"/>
      <w:marTop w:val="0"/>
      <w:marBottom w:val="0"/>
      <w:divBdr>
        <w:top w:val="none" w:sz="0" w:space="0" w:color="auto"/>
        <w:left w:val="none" w:sz="0" w:space="0" w:color="auto"/>
        <w:bottom w:val="none" w:sz="0" w:space="0" w:color="auto"/>
        <w:right w:val="none" w:sz="0" w:space="0" w:color="auto"/>
      </w:divBdr>
    </w:div>
    <w:div w:id="159466387">
      <w:bodyDiv w:val="1"/>
      <w:marLeft w:val="0"/>
      <w:marRight w:val="0"/>
      <w:marTop w:val="0"/>
      <w:marBottom w:val="0"/>
      <w:divBdr>
        <w:top w:val="none" w:sz="0" w:space="0" w:color="auto"/>
        <w:left w:val="none" w:sz="0" w:space="0" w:color="auto"/>
        <w:bottom w:val="none" w:sz="0" w:space="0" w:color="auto"/>
        <w:right w:val="none" w:sz="0" w:space="0" w:color="auto"/>
      </w:divBdr>
    </w:div>
    <w:div w:id="217203462">
      <w:bodyDiv w:val="1"/>
      <w:marLeft w:val="0"/>
      <w:marRight w:val="0"/>
      <w:marTop w:val="0"/>
      <w:marBottom w:val="0"/>
      <w:divBdr>
        <w:top w:val="none" w:sz="0" w:space="0" w:color="auto"/>
        <w:left w:val="none" w:sz="0" w:space="0" w:color="auto"/>
        <w:bottom w:val="none" w:sz="0" w:space="0" w:color="auto"/>
        <w:right w:val="none" w:sz="0" w:space="0" w:color="auto"/>
      </w:divBdr>
    </w:div>
    <w:div w:id="1047871367">
      <w:bodyDiv w:val="1"/>
      <w:marLeft w:val="0"/>
      <w:marRight w:val="0"/>
      <w:marTop w:val="0"/>
      <w:marBottom w:val="0"/>
      <w:divBdr>
        <w:top w:val="none" w:sz="0" w:space="0" w:color="auto"/>
        <w:left w:val="none" w:sz="0" w:space="0" w:color="auto"/>
        <w:bottom w:val="none" w:sz="0" w:space="0" w:color="auto"/>
        <w:right w:val="none" w:sz="0" w:space="0" w:color="auto"/>
      </w:divBdr>
    </w:div>
    <w:div w:id="1142504316">
      <w:bodyDiv w:val="1"/>
      <w:marLeft w:val="0"/>
      <w:marRight w:val="0"/>
      <w:marTop w:val="0"/>
      <w:marBottom w:val="0"/>
      <w:divBdr>
        <w:top w:val="none" w:sz="0" w:space="0" w:color="auto"/>
        <w:left w:val="none" w:sz="0" w:space="0" w:color="auto"/>
        <w:bottom w:val="none" w:sz="0" w:space="0" w:color="auto"/>
        <w:right w:val="none" w:sz="0" w:space="0" w:color="auto"/>
      </w:divBdr>
    </w:div>
    <w:div w:id="1150484514">
      <w:bodyDiv w:val="1"/>
      <w:marLeft w:val="0"/>
      <w:marRight w:val="0"/>
      <w:marTop w:val="0"/>
      <w:marBottom w:val="0"/>
      <w:divBdr>
        <w:top w:val="none" w:sz="0" w:space="0" w:color="auto"/>
        <w:left w:val="none" w:sz="0" w:space="0" w:color="auto"/>
        <w:bottom w:val="none" w:sz="0" w:space="0" w:color="auto"/>
        <w:right w:val="none" w:sz="0" w:space="0" w:color="auto"/>
      </w:divBdr>
    </w:div>
    <w:div w:id="1207527640">
      <w:bodyDiv w:val="1"/>
      <w:marLeft w:val="0"/>
      <w:marRight w:val="0"/>
      <w:marTop w:val="0"/>
      <w:marBottom w:val="0"/>
      <w:divBdr>
        <w:top w:val="none" w:sz="0" w:space="0" w:color="auto"/>
        <w:left w:val="none" w:sz="0" w:space="0" w:color="auto"/>
        <w:bottom w:val="none" w:sz="0" w:space="0" w:color="auto"/>
        <w:right w:val="none" w:sz="0" w:space="0" w:color="auto"/>
      </w:divBdr>
    </w:div>
    <w:div w:id="1310591810">
      <w:bodyDiv w:val="1"/>
      <w:marLeft w:val="0"/>
      <w:marRight w:val="0"/>
      <w:marTop w:val="0"/>
      <w:marBottom w:val="0"/>
      <w:divBdr>
        <w:top w:val="none" w:sz="0" w:space="0" w:color="auto"/>
        <w:left w:val="none" w:sz="0" w:space="0" w:color="auto"/>
        <w:bottom w:val="none" w:sz="0" w:space="0" w:color="auto"/>
        <w:right w:val="none" w:sz="0" w:space="0" w:color="auto"/>
      </w:divBdr>
      <w:divsChild>
        <w:div w:id="541291387">
          <w:marLeft w:val="0"/>
          <w:marRight w:val="0"/>
          <w:marTop w:val="0"/>
          <w:marBottom w:val="0"/>
          <w:divBdr>
            <w:top w:val="none" w:sz="0" w:space="0" w:color="auto"/>
            <w:left w:val="none" w:sz="0" w:space="0" w:color="auto"/>
            <w:bottom w:val="none" w:sz="0" w:space="0" w:color="auto"/>
            <w:right w:val="none" w:sz="0" w:space="0" w:color="auto"/>
          </w:divBdr>
        </w:div>
        <w:div w:id="1012760439">
          <w:marLeft w:val="0"/>
          <w:marRight w:val="0"/>
          <w:marTop w:val="0"/>
          <w:marBottom w:val="0"/>
          <w:divBdr>
            <w:top w:val="none" w:sz="0" w:space="0" w:color="auto"/>
            <w:left w:val="none" w:sz="0" w:space="0" w:color="auto"/>
            <w:bottom w:val="none" w:sz="0" w:space="0" w:color="auto"/>
            <w:right w:val="none" w:sz="0" w:space="0" w:color="auto"/>
          </w:divBdr>
        </w:div>
      </w:divsChild>
    </w:div>
    <w:div w:id="1437483617">
      <w:bodyDiv w:val="1"/>
      <w:marLeft w:val="0"/>
      <w:marRight w:val="0"/>
      <w:marTop w:val="0"/>
      <w:marBottom w:val="0"/>
      <w:divBdr>
        <w:top w:val="none" w:sz="0" w:space="0" w:color="auto"/>
        <w:left w:val="none" w:sz="0" w:space="0" w:color="auto"/>
        <w:bottom w:val="none" w:sz="0" w:space="0" w:color="auto"/>
        <w:right w:val="none" w:sz="0" w:space="0" w:color="auto"/>
      </w:divBdr>
    </w:div>
    <w:div w:id="1518738549">
      <w:bodyDiv w:val="1"/>
      <w:marLeft w:val="0"/>
      <w:marRight w:val="0"/>
      <w:marTop w:val="0"/>
      <w:marBottom w:val="0"/>
      <w:divBdr>
        <w:top w:val="none" w:sz="0" w:space="0" w:color="auto"/>
        <w:left w:val="none" w:sz="0" w:space="0" w:color="auto"/>
        <w:bottom w:val="none" w:sz="0" w:space="0" w:color="auto"/>
        <w:right w:val="none" w:sz="0" w:space="0" w:color="auto"/>
      </w:divBdr>
    </w:div>
    <w:div w:id="1696956220">
      <w:bodyDiv w:val="1"/>
      <w:marLeft w:val="0"/>
      <w:marRight w:val="0"/>
      <w:marTop w:val="0"/>
      <w:marBottom w:val="0"/>
      <w:divBdr>
        <w:top w:val="none" w:sz="0" w:space="0" w:color="auto"/>
        <w:left w:val="none" w:sz="0" w:space="0" w:color="auto"/>
        <w:bottom w:val="none" w:sz="0" w:space="0" w:color="auto"/>
        <w:right w:val="none" w:sz="0" w:space="0" w:color="auto"/>
      </w:divBdr>
    </w:div>
    <w:div w:id="1722171662">
      <w:bodyDiv w:val="1"/>
      <w:marLeft w:val="0"/>
      <w:marRight w:val="0"/>
      <w:marTop w:val="0"/>
      <w:marBottom w:val="0"/>
      <w:divBdr>
        <w:top w:val="none" w:sz="0" w:space="0" w:color="auto"/>
        <w:left w:val="none" w:sz="0" w:space="0" w:color="auto"/>
        <w:bottom w:val="none" w:sz="0" w:space="0" w:color="auto"/>
        <w:right w:val="none" w:sz="0" w:space="0" w:color="auto"/>
      </w:divBdr>
    </w:div>
    <w:div w:id="1771002831">
      <w:bodyDiv w:val="1"/>
      <w:marLeft w:val="0"/>
      <w:marRight w:val="0"/>
      <w:marTop w:val="0"/>
      <w:marBottom w:val="0"/>
      <w:divBdr>
        <w:top w:val="none" w:sz="0" w:space="0" w:color="auto"/>
        <w:left w:val="none" w:sz="0" w:space="0" w:color="auto"/>
        <w:bottom w:val="none" w:sz="0" w:space="0" w:color="auto"/>
        <w:right w:val="none" w:sz="0" w:space="0" w:color="auto"/>
      </w:divBdr>
    </w:div>
    <w:div w:id="2015569737">
      <w:bodyDiv w:val="1"/>
      <w:marLeft w:val="0"/>
      <w:marRight w:val="0"/>
      <w:marTop w:val="0"/>
      <w:marBottom w:val="0"/>
      <w:divBdr>
        <w:top w:val="none" w:sz="0" w:space="0" w:color="auto"/>
        <w:left w:val="none" w:sz="0" w:space="0" w:color="auto"/>
        <w:bottom w:val="none" w:sz="0" w:space="0" w:color="auto"/>
        <w:right w:val="none" w:sz="0" w:space="0" w:color="auto"/>
      </w:divBdr>
      <w:divsChild>
        <w:div w:id="486552733">
          <w:marLeft w:val="547"/>
          <w:marRight w:val="0"/>
          <w:marTop w:val="134"/>
          <w:marBottom w:val="0"/>
          <w:divBdr>
            <w:top w:val="none" w:sz="0" w:space="0" w:color="auto"/>
            <w:left w:val="none" w:sz="0" w:space="0" w:color="auto"/>
            <w:bottom w:val="none" w:sz="0" w:space="0" w:color="auto"/>
            <w:right w:val="none" w:sz="0" w:space="0" w:color="auto"/>
          </w:divBdr>
        </w:div>
        <w:div w:id="1213076256">
          <w:marLeft w:val="547"/>
          <w:marRight w:val="0"/>
          <w:marTop w:val="134"/>
          <w:marBottom w:val="0"/>
          <w:divBdr>
            <w:top w:val="none" w:sz="0" w:space="0" w:color="auto"/>
            <w:left w:val="none" w:sz="0" w:space="0" w:color="auto"/>
            <w:bottom w:val="none" w:sz="0" w:space="0" w:color="auto"/>
            <w:right w:val="none" w:sz="0" w:space="0" w:color="auto"/>
          </w:divBdr>
        </w:div>
        <w:div w:id="1878352525">
          <w:marLeft w:val="547"/>
          <w:marRight w:val="0"/>
          <w:marTop w:val="134"/>
          <w:marBottom w:val="0"/>
          <w:divBdr>
            <w:top w:val="none" w:sz="0" w:space="0" w:color="auto"/>
            <w:left w:val="none" w:sz="0" w:space="0" w:color="auto"/>
            <w:bottom w:val="none" w:sz="0" w:space="0" w:color="auto"/>
            <w:right w:val="none" w:sz="0" w:space="0" w:color="auto"/>
          </w:divBdr>
        </w:div>
      </w:divsChild>
    </w:div>
    <w:div w:id="21446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cient_Greek" TargetMode="External"/><Relationship Id="rId13" Type="http://schemas.openxmlformats.org/officeDocument/2006/relationships/hyperlink" Target="http://www.nobleworldmontessori.com/downloads/montessori-4planes_development.pdf" TargetMode="External"/><Relationship Id="rId18" Type="http://schemas.openxmlformats.org/officeDocument/2006/relationships/hyperlink" Target="http://themontessorischool.us/progra/curriculum/" TargetMode="External"/><Relationship Id="rId3" Type="http://schemas.microsoft.com/office/2007/relationships/stylesWithEffects" Target="stylesWithEffects.xml"/><Relationship Id="rId21" Type="http://schemas.openxmlformats.org/officeDocument/2006/relationships/hyperlink" Target="http://www.merriam-webster.com/dictionary/didactic" TargetMode="External"/><Relationship Id="rId7" Type="http://schemas.openxmlformats.org/officeDocument/2006/relationships/endnotes" Target="endnotes.xml"/><Relationship Id="rId12" Type="http://schemas.openxmlformats.org/officeDocument/2006/relationships/hyperlink" Target="http://www.ldonline.org/article/5928?theme=print" TargetMode="External"/><Relationship Id="rId17" Type="http://schemas.openxmlformats.org/officeDocument/2006/relationships/hyperlink" Target="http://nzcurriculum.tki.org.nz/The-New-Zealand-Curriculum/Learning-areas/Mathematics-and-statistics" TargetMode="External"/><Relationship Id="rId2" Type="http://schemas.openxmlformats.org/officeDocument/2006/relationships/styles" Target="styles.xml"/><Relationship Id="rId16" Type="http://schemas.openxmlformats.org/officeDocument/2006/relationships/hyperlink" Target="http://montessorimusing.wordpress.com/introduction-to-montessori-mathematics/" TargetMode="External"/><Relationship Id="rId20" Type="http://schemas.openxmlformats.org/officeDocument/2006/relationships/hyperlink" Target="http://www.cottonwoodschool.org/index.php?page=cosmic-edu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nz/search?tbo=p&amp;tbm=bks&amp;q=inauthor:%22Michael+Chapman%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ntessorimusing.wordpress.com/introduction-to-montessori-mathematic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brainyquote.com/quotes/quotes/m/mariamonte392993.html" TargetMode="External"/><Relationship Id="rId4" Type="http://schemas.openxmlformats.org/officeDocument/2006/relationships/settings" Target="settings.xml"/><Relationship Id="rId9" Type="http://schemas.openxmlformats.org/officeDocument/2006/relationships/hyperlink" Target="http://en.wikipedia.org/wiki/Education" TargetMode="External"/><Relationship Id="rId14" Type="http://schemas.openxmlformats.org/officeDocument/2006/relationships/hyperlink" Target="http://en.wikipedia.org/wiki/Didacticis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Educator</cp:lastModifiedBy>
  <cp:revision>2</cp:revision>
  <dcterms:created xsi:type="dcterms:W3CDTF">2014-02-20T23:54:00Z</dcterms:created>
  <dcterms:modified xsi:type="dcterms:W3CDTF">2014-02-20T23:54:00Z</dcterms:modified>
</cp:coreProperties>
</file>